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237B454B" w:rsidR="00F55108" w:rsidRPr="00A16592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A16592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514722" w:rsidRPr="00A16592">
        <w:rPr>
          <w:rFonts w:ascii="Times New Roman" w:eastAsia="Times New Roman" w:hAnsi="Times New Roman" w:cs="Times New Roman"/>
          <w:i/>
          <w:sz w:val="28"/>
        </w:rPr>
        <w:t>17</w:t>
      </w:r>
      <w:r w:rsidRPr="00A16592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514722" w:rsidRPr="00A16592">
        <w:rPr>
          <w:rFonts w:ascii="Times New Roman" w:eastAsia="Times New Roman" w:hAnsi="Times New Roman" w:cs="Times New Roman"/>
          <w:i/>
          <w:sz w:val="28"/>
        </w:rPr>
        <w:t>12</w:t>
      </w:r>
      <w:r w:rsidRPr="00A16592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A16592">
        <w:rPr>
          <w:rFonts w:ascii="Times New Roman" w:eastAsia="Times New Roman" w:hAnsi="Times New Roman" w:cs="Times New Roman"/>
          <w:i/>
          <w:sz w:val="28"/>
        </w:rPr>
        <w:t>3</w:t>
      </w:r>
      <w:r w:rsidRPr="00A16592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A16592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caps/>
          <w:sz w:val="28"/>
        </w:rPr>
        <w:tab/>
      </w:r>
      <w:r w:rsidRPr="00A16592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A16592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62CC9235" w:rsidR="00F55108" w:rsidRPr="00A16592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A16592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A16592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514722" w:rsidRPr="00A16592">
        <w:rPr>
          <w:rFonts w:ascii="Times New Roman" w:eastAsia="Times New Roman" w:hAnsi="Times New Roman" w:cs="Times New Roman"/>
          <w:b/>
          <w:sz w:val="28"/>
        </w:rPr>
        <w:t>51</w:t>
      </w:r>
    </w:p>
    <w:p w14:paraId="06D88430" w14:textId="2A91C58B" w:rsidR="00F55108" w:rsidRPr="00A16592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514722" w:rsidRPr="00A16592">
        <w:rPr>
          <w:rFonts w:ascii="Times New Roman" w:eastAsia="Times New Roman" w:hAnsi="Times New Roman" w:cs="Times New Roman"/>
          <w:b/>
          <w:i/>
          <w:sz w:val="28"/>
        </w:rPr>
        <w:t>18</w:t>
      </w:r>
      <w:r w:rsidR="008D7D8E" w:rsidRPr="00A16592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514722" w:rsidRPr="00A16592">
        <w:rPr>
          <w:rFonts w:ascii="Times New Roman" w:eastAsia="Times New Roman" w:hAnsi="Times New Roman" w:cs="Times New Roman"/>
          <w:b/>
          <w:i/>
          <w:sz w:val="28"/>
        </w:rPr>
        <w:t>12</w:t>
      </w:r>
      <w:r w:rsidRPr="00A16592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514722" w:rsidRPr="00A16592">
        <w:rPr>
          <w:rFonts w:ascii="Times New Roman" w:eastAsia="Times New Roman" w:hAnsi="Times New Roman" w:cs="Times New Roman"/>
          <w:b/>
          <w:i/>
          <w:sz w:val="28"/>
        </w:rPr>
        <w:t>22</w:t>
      </w:r>
      <w:r w:rsidR="00825DC3" w:rsidRPr="00A16592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514722" w:rsidRPr="00A16592">
        <w:rPr>
          <w:rFonts w:ascii="Times New Roman" w:eastAsia="Times New Roman" w:hAnsi="Times New Roman" w:cs="Times New Roman"/>
          <w:b/>
          <w:i/>
          <w:sz w:val="28"/>
        </w:rPr>
        <w:t>12</w:t>
      </w:r>
      <w:r w:rsidR="002036BB" w:rsidRPr="00A16592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A16592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257A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0373B0A9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F74F2B">
        <w:rPr>
          <w:rFonts w:ascii="Times New Roman" w:eastAsia="Times New Roman" w:hAnsi="Times New Roman" w:cs="Times New Roman"/>
          <w:b/>
          <w:sz w:val="28"/>
          <w:u w:val="single"/>
        </w:rPr>
        <w:t>18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F74F2B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4AA1C9B8" w14:textId="0CC84485" w:rsidR="007F642A" w:rsidRPr="00BD3FF1" w:rsidRDefault="007F642A" w:rsidP="007F642A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D3FF1">
        <w:rPr>
          <w:rFonts w:ascii="Times New Roman" w:eastAsia="Times New Roman" w:hAnsi="Times New Roman" w:cs="Times New Roman"/>
          <w:b/>
          <w:sz w:val="28"/>
        </w:rPr>
        <w:t>HT Nguyễn Thanh Thuyên dự họp</w:t>
      </w:r>
      <w:r w:rsidR="00BD3FF1" w:rsidRPr="00BD3FF1">
        <w:rPr>
          <w:rFonts w:ascii="Times New Roman" w:eastAsia="Times New Roman" w:hAnsi="Times New Roman" w:cs="Times New Roman"/>
          <w:b/>
          <w:sz w:val="28"/>
        </w:rPr>
        <w:t xml:space="preserve"> Hội đồng nhân dân huyện Bù Đăng</w:t>
      </w:r>
    </w:p>
    <w:p w14:paraId="31016CB0" w14:textId="73E1DC41" w:rsidR="00BD3FF1" w:rsidRPr="00F232B2" w:rsidRDefault="00BD3FF1" w:rsidP="00BD3FF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32B2">
        <w:rPr>
          <w:rFonts w:ascii="Times New Roman" w:eastAsia="Times New Roman" w:hAnsi="Times New Roman" w:cs="Times New Roman"/>
          <w:sz w:val="28"/>
        </w:rPr>
        <w:t>- Địa điểm: Huyện Bù Đăng</w:t>
      </w:r>
    </w:p>
    <w:p w14:paraId="3ACB9FED" w14:textId="32DD7204" w:rsidR="00BD3FF1" w:rsidRPr="00BD3FF1" w:rsidRDefault="00BD3FF1" w:rsidP="00BD3FF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32B2">
        <w:rPr>
          <w:rFonts w:ascii="Times New Roman" w:eastAsia="Times New Roman" w:hAnsi="Times New Roman" w:cs="Times New Roman"/>
          <w:sz w:val="28"/>
        </w:rPr>
        <w:t>- Xe Xe 2257 (Hùng) đưa đại biểu đi dự họp</w:t>
      </w:r>
    </w:p>
    <w:p w14:paraId="402868F0" w14:textId="20ED96BB" w:rsidR="003F3F5E" w:rsidRDefault="00EA1D6F" w:rsidP="003F3F5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3F3F5E" w:rsidRPr="00514722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6D171C">
        <w:rPr>
          <w:rFonts w:ascii="Times New Roman" w:eastAsia="Times New Roman" w:hAnsi="Times New Roman" w:cs="Times New Roman"/>
          <w:b/>
          <w:sz w:val="28"/>
        </w:rPr>
        <w:t xml:space="preserve">08 giờ </w:t>
      </w:r>
      <w:r w:rsidR="003F3F5E">
        <w:rPr>
          <w:rFonts w:ascii="Times New Roman" w:eastAsia="Times New Roman" w:hAnsi="Times New Roman" w:cs="Times New Roman"/>
          <w:b/>
          <w:sz w:val="28"/>
        </w:rPr>
        <w:t>30 phút, PHT Đỗ Tất Thành chủ trì họp bình xét thi đua, khen thưởng cho Nhóm 4 (nhân viên phục vụ, nhân viên toà nhà KTX, lái xe, bảo vệ)</w:t>
      </w:r>
    </w:p>
    <w:p w14:paraId="694E998C" w14:textId="77777777" w:rsidR="003F3F5E" w:rsidRPr="00A6719E" w:rsidRDefault="003F3F5E" w:rsidP="003F3F5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6719E">
        <w:rPr>
          <w:rFonts w:ascii="Times New Roman" w:eastAsia="Times New Roman" w:hAnsi="Times New Roman" w:cs="Times New Roman"/>
          <w:sz w:val="28"/>
        </w:rPr>
        <w:t xml:space="preserve">- Chủ trì: </w:t>
      </w:r>
      <w:r>
        <w:rPr>
          <w:rFonts w:ascii="Times New Roman" w:eastAsia="Times New Roman" w:hAnsi="Times New Roman" w:cs="Times New Roman"/>
          <w:sz w:val="28"/>
        </w:rPr>
        <w:t>P</w:t>
      </w:r>
      <w:r w:rsidRPr="00A6719E">
        <w:rPr>
          <w:rFonts w:ascii="Times New Roman" w:eastAsia="Times New Roman" w:hAnsi="Times New Roman" w:cs="Times New Roman"/>
          <w:sz w:val="28"/>
        </w:rPr>
        <w:t xml:space="preserve">HT. </w:t>
      </w:r>
      <w:r>
        <w:rPr>
          <w:rFonts w:ascii="Times New Roman" w:eastAsia="Times New Roman" w:hAnsi="Times New Roman" w:cs="Times New Roman"/>
          <w:sz w:val="28"/>
        </w:rPr>
        <w:t>Đỗ Tất Thành</w:t>
      </w:r>
      <w:r w:rsidRPr="00A6719E">
        <w:rPr>
          <w:rFonts w:ascii="Times New Roman" w:eastAsia="Times New Roman" w:hAnsi="Times New Roman" w:cs="Times New Roman"/>
          <w:sz w:val="28"/>
        </w:rPr>
        <w:t xml:space="preserve">; Thư ký: Cù Trọng Tuấn </w:t>
      </w:r>
    </w:p>
    <w:p w14:paraId="07659250" w14:textId="77777777" w:rsidR="003F3F5E" w:rsidRPr="00A6719E" w:rsidRDefault="003F3F5E" w:rsidP="003F3F5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6719E">
        <w:rPr>
          <w:rFonts w:ascii="Times New Roman" w:eastAsia="Times New Roman" w:hAnsi="Times New Roman" w:cs="Times New Roman"/>
          <w:sz w:val="28"/>
        </w:rPr>
        <w:t xml:space="preserve">- Đối tượng bình xét: </w:t>
      </w:r>
      <w:r>
        <w:rPr>
          <w:rFonts w:ascii="Times New Roman" w:eastAsia="Times New Roman" w:hAnsi="Times New Roman" w:cs="Times New Roman"/>
          <w:sz w:val="28"/>
        </w:rPr>
        <w:t>Nhân viên toà nhà KTX, lái xe, bảo vệ, phục vụ.</w:t>
      </w:r>
    </w:p>
    <w:p w14:paraId="5EAAC39A" w14:textId="77777777" w:rsidR="003F3F5E" w:rsidRDefault="003F3F5E" w:rsidP="003F3F5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6719E">
        <w:rPr>
          <w:rFonts w:ascii="Times New Roman" w:eastAsia="Times New Roman" w:hAnsi="Times New Roman" w:cs="Times New Roman"/>
          <w:sz w:val="28"/>
        </w:rPr>
        <w:t xml:space="preserve">- Thành phần dự họp cho ý kiến: </w:t>
      </w:r>
      <w:r>
        <w:rPr>
          <w:rFonts w:ascii="Times New Roman" w:eastAsia="Times New Roman" w:hAnsi="Times New Roman" w:cs="Times New Roman"/>
          <w:sz w:val="28"/>
        </w:rPr>
        <w:t>lãnh đạo phòng TC-HC-TTTL, Phạm Xuân Quyền</w:t>
      </w:r>
    </w:p>
    <w:p w14:paraId="76F0AAE5" w14:textId="77777777" w:rsidR="003F3F5E" w:rsidRDefault="003F3F5E" w:rsidP="003F3F5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6BC6E8F1" w14:textId="66657FEE" w:rsidR="00064EC3" w:rsidRPr="003F3F5E" w:rsidRDefault="003F3F5E" w:rsidP="007533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F3F5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A1D6F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 w:rsidR="00064EC3" w:rsidRPr="00064EC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EA1D6F">
        <w:rPr>
          <w:rFonts w:ascii="Times New Roman" w:hAnsi="Times New Roman" w:cs="Times New Roman"/>
          <w:b/>
          <w:bCs/>
          <w:spacing w:val="-4"/>
          <w:sz w:val="28"/>
          <w:szCs w:val="28"/>
        </w:rPr>
        <w:t>09</w:t>
      </w:r>
      <w:r w:rsidR="00064EC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30 phút, PTH. Đỗ Tất Thành: chủ trì </w:t>
      </w:r>
      <w:r w:rsidR="00064EC3" w:rsidRPr="00064EC3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xét điều kiện thi hết học phần: IV.2 lớp TC 137; II.1 lớp TC 140; I.5, I.6 lớp TC 141; I.3, I.4. lớp TC 144; I.3, I.4. lớp TC 145; I.1, I.2. lớp TC 146</w:t>
      </w:r>
    </w:p>
    <w:p w14:paraId="48E35DCF" w14:textId="77777777" w:rsidR="00064EC3" w:rsidRPr="00064EC3" w:rsidRDefault="00064EC3" w:rsidP="00064EC3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64EC3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lãnh đạo phòng QLĐT, NCKH, chủ nhiệm lớp, quản lý lớp, lãnh đạo các khoa chuyên môn</w:t>
      </w:r>
    </w:p>
    <w:p w14:paraId="5592BC91" w14:textId="77777777" w:rsidR="00064EC3" w:rsidRPr="00064EC3" w:rsidRDefault="00064EC3" w:rsidP="00064EC3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64EC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14:paraId="3F33674C" w14:textId="7A6381DD" w:rsidR="00532102" w:rsidRPr="00F257AC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4BC5A701" w14:textId="58ECA420" w:rsidR="00514722" w:rsidRPr="00CA59CD" w:rsidRDefault="00514722" w:rsidP="0051472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9CD">
        <w:rPr>
          <w:rFonts w:ascii="Times New Roman" w:hAnsi="Times New Roman" w:cs="Times New Roman"/>
          <w:b/>
          <w:sz w:val="28"/>
          <w:szCs w:val="28"/>
        </w:rPr>
        <w:t>1. 1</w:t>
      </w:r>
      <w:r w:rsidR="000A39F2" w:rsidRPr="00CA59CD">
        <w:rPr>
          <w:rFonts w:ascii="Times New Roman" w:hAnsi="Times New Roman" w:cs="Times New Roman"/>
          <w:b/>
          <w:sz w:val="28"/>
          <w:szCs w:val="28"/>
        </w:rPr>
        <w:t>4</w:t>
      </w:r>
      <w:r w:rsidRPr="00CA59CD"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 w:rsidR="000A39F2" w:rsidRPr="00CA59CD">
        <w:rPr>
          <w:rFonts w:ascii="Times New Roman" w:hAnsi="Times New Roman" w:cs="Times New Roman"/>
          <w:b/>
          <w:sz w:val="28"/>
          <w:szCs w:val="28"/>
        </w:rPr>
        <w:t>0</w:t>
      </w:r>
      <w:r w:rsidRPr="00CA59CD">
        <w:rPr>
          <w:rFonts w:ascii="Times New Roman" w:hAnsi="Times New Roman" w:cs="Times New Roman"/>
          <w:b/>
          <w:sz w:val="28"/>
          <w:szCs w:val="28"/>
        </w:rPr>
        <w:t>0 phút, Bí thư Đảng ủy Nguyễn Thanh Thuyên:</w:t>
      </w:r>
      <w:r w:rsidRPr="00CA59CD">
        <w:rPr>
          <w:rFonts w:ascii="Times New Roman" w:hAnsi="Times New Roman" w:cs="Times New Roman"/>
          <w:bCs/>
          <w:sz w:val="28"/>
          <w:szCs w:val="28"/>
        </w:rPr>
        <w:t xml:space="preserve"> Chủ trì Hội nghị Kiểm điểm tập thể Đảng uỷ, Bí thư, Phó Bí thư Đảng uỷ, Đảng uỷ viên </w:t>
      </w:r>
      <w:r w:rsidR="004C06E6" w:rsidRPr="00CA59CD">
        <w:rPr>
          <w:rFonts w:ascii="Times New Roman" w:hAnsi="Times New Roman" w:cs="Times New Roman"/>
          <w:bCs/>
          <w:sz w:val="28"/>
          <w:szCs w:val="28"/>
        </w:rPr>
        <w:t>và đánh giá phân loại chi bộ, đảng viên năm 2023</w:t>
      </w:r>
      <w:r w:rsidR="006B4AE5" w:rsidRPr="00CA59C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29F0C5" w14:textId="3836D79E" w:rsidR="003F0FB3" w:rsidRPr="00CA59CD" w:rsidRDefault="00514722" w:rsidP="00514722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A59CD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- Thành phần:  Đảng ủy</w:t>
      </w:r>
      <w:r w:rsidR="003F0FB3" w:rsidRPr="00CA59CD">
        <w:rPr>
          <w:rFonts w:ascii="Times New Roman" w:hAnsi="Times New Roman" w:cs="Times New Roman"/>
          <w:bCs/>
          <w:spacing w:val="-6"/>
          <w:sz w:val="28"/>
          <w:szCs w:val="28"/>
        </w:rPr>
        <w:t>; Bí thư, PBT Chi bộ; BT chi đoàn; PCT Công đoàn</w:t>
      </w:r>
      <w:r w:rsidRPr="00CA59CD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</w:p>
    <w:p w14:paraId="7F27C987" w14:textId="77777777" w:rsidR="00642E84" w:rsidRPr="00CA59CD" w:rsidRDefault="00514722" w:rsidP="00514722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A59CD">
        <w:rPr>
          <w:rFonts w:ascii="Times New Roman" w:hAnsi="Times New Roman" w:cs="Times New Roman"/>
          <w:b/>
          <w:bCs/>
          <w:spacing w:val="-6"/>
          <w:sz w:val="28"/>
          <w:szCs w:val="28"/>
        </w:rPr>
        <w:t>Thư ký</w:t>
      </w:r>
      <w:r w:rsidRPr="00CA59CD">
        <w:rPr>
          <w:rFonts w:ascii="Times New Roman" w:hAnsi="Times New Roman" w:cs="Times New Roman"/>
          <w:bCs/>
          <w:spacing w:val="-6"/>
          <w:sz w:val="28"/>
          <w:szCs w:val="28"/>
        </w:rPr>
        <w:t>: Nguyễn Minh Huệ</w:t>
      </w:r>
      <w:r w:rsidRPr="00CA59CD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</w:p>
    <w:p w14:paraId="5FB90207" w14:textId="431DE30F" w:rsidR="00514722" w:rsidRPr="00CA59CD" w:rsidRDefault="00514722" w:rsidP="0051472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9CD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2AA3EB88" w14:textId="4C91AE3C" w:rsidR="000A39F2" w:rsidRPr="00CA59CD" w:rsidRDefault="000A39F2" w:rsidP="000A39F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A59CD">
        <w:rPr>
          <w:rFonts w:ascii="Times New Roman" w:eastAsia="Times New Roman" w:hAnsi="Times New Roman" w:cs="Times New Roman"/>
          <w:b/>
          <w:sz w:val="28"/>
        </w:rPr>
        <w:t>2.  16 giờ 30 phút, HT Nguyễn Thanh Thuyên: chủ trì họp Hội đồng sáng kiến năm 2023.</w:t>
      </w:r>
    </w:p>
    <w:p w14:paraId="6D8F7933" w14:textId="7185F612" w:rsidR="000A39F2" w:rsidRPr="00CA59CD" w:rsidRDefault="000A39F2" w:rsidP="000A39F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Thành phần: Theo Quyết định</w:t>
      </w:r>
      <w:r w:rsidR="008377E5" w:rsidRPr="00CA59CD">
        <w:rPr>
          <w:rFonts w:ascii="Times New Roman" w:eastAsia="Times New Roman" w:hAnsi="Times New Roman" w:cs="Times New Roman"/>
          <w:sz w:val="28"/>
        </w:rPr>
        <w:t xml:space="preserve"> </w:t>
      </w:r>
    </w:p>
    <w:p w14:paraId="34298D98" w14:textId="77777777" w:rsidR="000A39F2" w:rsidRPr="00CA59CD" w:rsidRDefault="000A39F2" w:rsidP="000A39F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Chuẩn bị nội nội dung: Phòng TC,HC,TT,TL</w:t>
      </w:r>
    </w:p>
    <w:p w14:paraId="3929C1A2" w14:textId="77777777" w:rsidR="000A39F2" w:rsidRPr="00CA59CD" w:rsidRDefault="000A39F2" w:rsidP="000A39F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2275F937" w14:textId="38E1A822" w:rsidR="007F642A" w:rsidRPr="00CA59CD" w:rsidRDefault="000A39F2" w:rsidP="007F642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A59CD">
        <w:rPr>
          <w:rFonts w:ascii="Times New Roman" w:eastAsia="Times New Roman" w:hAnsi="Times New Roman" w:cs="Times New Roman"/>
          <w:b/>
          <w:sz w:val="28"/>
        </w:rPr>
        <w:t>3</w:t>
      </w:r>
      <w:r w:rsidR="007F642A" w:rsidRPr="00CA59CD">
        <w:rPr>
          <w:rFonts w:ascii="Times New Roman" w:eastAsia="Times New Roman" w:hAnsi="Times New Roman" w:cs="Times New Roman"/>
          <w:b/>
          <w:sz w:val="28"/>
        </w:rPr>
        <w:t>. 1</w:t>
      </w:r>
      <w:r w:rsidRPr="00CA59CD">
        <w:rPr>
          <w:rFonts w:ascii="Times New Roman" w:eastAsia="Times New Roman" w:hAnsi="Times New Roman" w:cs="Times New Roman"/>
          <w:b/>
          <w:sz w:val="28"/>
        </w:rPr>
        <w:t>7</w:t>
      </w:r>
      <w:r w:rsidR="007F642A" w:rsidRPr="00CA59CD">
        <w:rPr>
          <w:rFonts w:ascii="Times New Roman" w:eastAsia="Times New Roman" w:hAnsi="Times New Roman" w:cs="Times New Roman"/>
          <w:b/>
          <w:sz w:val="28"/>
        </w:rPr>
        <w:t xml:space="preserve"> giờ 30 phút, HT Nguyễn Thanh Thuyên chủ trì họp bình xét thi đua, khen thưởng cho Nhóm 2 ( Lãnh đạo các phòng, khoa)</w:t>
      </w:r>
    </w:p>
    <w:p w14:paraId="22E6887A" w14:textId="77777777" w:rsidR="007F642A" w:rsidRPr="00CA59CD" w:rsidRDefault="007F642A" w:rsidP="007F642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 xml:space="preserve">- Chủ trì: HT. Nguyễn Thanh Thuyên; Thư ký: Cù Trọng Tuấn </w:t>
      </w:r>
    </w:p>
    <w:p w14:paraId="010E6D77" w14:textId="77777777" w:rsidR="007F642A" w:rsidRPr="00CA59CD" w:rsidRDefault="007F642A" w:rsidP="007F642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Đối tượng bình xét: lãnh đạo các phòng, khoa</w:t>
      </w:r>
    </w:p>
    <w:p w14:paraId="218A2A1A" w14:textId="77777777" w:rsidR="007F642A" w:rsidRPr="00CA59CD" w:rsidRDefault="007F642A" w:rsidP="007F642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Thành phần dự họp cho ý kiến: Các Phó Hiệu trưởng</w:t>
      </w:r>
    </w:p>
    <w:p w14:paraId="162F860D" w14:textId="5FDB1749" w:rsidR="007F642A" w:rsidRPr="00CA59CD" w:rsidRDefault="007F642A" w:rsidP="007F642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7F133856" w14:textId="406A7C23" w:rsidR="007533DB" w:rsidRPr="00CA59CD" w:rsidRDefault="007533DB" w:rsidP="007533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A59CD">
        <w:rPr>
          <w:rFonts w:ascii="Times New Roman" w:eastAsia="Times New Roman" w:hAnsi="Times New Roman" w:cs="Times New Roman"/>
          <w:b/>
          <w:sz w:val="28"/>
        </w:rPr>
        <w:t>4. 18 giờ 00 phút, PHT Đỗ Tất Thành chủ trì họp bình xét thi đua, khen thưởng cho Nhóm 3 ( giảng viên, chuyên viên)</w:t>
      </w:r>
    </w:p>
    <w:p w14:paraId="1F65318E" w14:textId="77777777" w:rsidR="007533DB" w:rsidRPr="00CA59CD" w:rsidRDefault="007533DB" w:rsidP="007533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 xml:space="preserve">- Chủ trì: PHT. Đỗ Tất Thành; Thư ký: Cù Trọng Tuấn </w:t>
      </w:r>
    </w:p>
    <w:p w14:paraId="082AE73C" w14:textId="77777777" w:rsidR="007533DB" w:rsidRPr="00CA59CD" w:rsidRDefault="007533DB" w:rsidP="007533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Đối tượng bình xét: Giảng viên, Chuyên viên.</w:t>
      </w:r>
    </w:p>
    <w:p w14:paraId="70F5A9AF" w14:textId="77777777" w:rsidR="007533DB" w:rsidRPr="00CA59CD" w:rsidRDefault="007533DB" w:rsidP="007533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Thành phần dự họp cho ý kiến: lãnh đạo các phòng, khoa</w:t>
      </w:r>
    </w:p>
    <w:p w14:paraId="1B7B83F4" w14:textId="77777777" w:rsidR="007533DB" w:rsidRPr="00CA59CD" w:rsidRDefault="007533DB" w:rsidP="007533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2D83DE3A" w14:textId="53E7E19B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19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7564233" w14:textId="1EFB29FC" w:rsidR="00514722" w:rsidRDefault="0051472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514722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7CD9AF0" w14:textId="20C7BCB6" w:rsidR="00A16592" w:rsidRPr="00A16592" w:rsidRDefault="007F642A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A16592" w:rsidRPr="00A16592">
        <w:rPr>
          <w:rFonts w:ascii="Times New Roman" w:eastAsia="Times New Roman" w:hAnsi="Times New Roman" w:cs="Times New Roman"/>
          <w:b/>
          <w:sz w:val="28"/>
        </w:rPr>
        <w:t>. PHT. Lê Nguyễn Thị Ngọc Lan: Tham gia xét xử tại Toà án tỉnh (cả ngày)</w:t>
      </w:r>
    </w:p>
    <w:p w14:paraId="26A306D3" w14:textId="7F30C523" w:rsidR="00A16592" w:rsidRDefault="00A16592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Địa điểm: Toà án Nhân dân tỉnh </w:t>
      </w:r>
    </w:p>
    <w:p w14:paraId="0D07D9D0" w14:textId="71DA5747" w:rsidR="00CA59CD" w:rsidRPr="000B1D8C" w:rsidRDefault="00CA59CD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B1D8C">
        <w:rPr>
          <w:rFonts w:ascii="Times New Roman" w:eastAsia="Times New Roman" w:hAnsi="Times New Roman" w:cs="Times New Roman"/>
          <w:b/>
          <w:sz w:val="28"/>
        </w:rPr>
        <w:t xml:space="preserve">2. 08 giờ 00 phút, PHT. Đỗ Tất Thành: Dự Hội thảo khoa học cấp tỉnh </w:t>
      </w:r>
    </w:p>
    <w:p w14:paraId="60532B96" w14:textId="37A4FC12" w:rsidR="00CA59CD" w:rsidRPr="000B1D8C" w:rsidRDefault="00CA59CD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B1D8C">
        <w:rPr>
          <w:rFonts w:ascii="Times New Roman" w:eastAsia="Times New Roman" w:hAnsi="Times New Roman" w:cs="Times New Roman"/>
          <w:sz w:val="28"/>
        </w:rPr>
        <w:t>- Thành phần cùng dự: Nguyễn Kim Dự.</w:t>
      </w:r>
    </w:p>
    <w:p w14:paraId="4F6722DE" w14:textId="05CDFCE7" w:rsidR="004E41AB" w:rsidRPr="000B1D8C" w:rsidRDefault="004E41AB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B1D8C">
        <w:rPr>
          <w:rFonts w:ascii="Times New Roman" w:eastAsia="Times New Roman" w:hAnsi="Times New Roman" w:cs="Times New Roman"/>
          <w:sz w:val="28"/>
        </w:rPr>
        <w:t>- Địa điểm: Trường Chính trị tỉnh Đăk Nông</w:t>
      </w:r>
    </w:p>
    <w:p w14:paraId="79F82C20" w14:textId="649EAA92" w:rsidR="00CA59CD" w:rsidRPr="000B1D8C" w:rsidRDefault="00CA59CD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B1D8C">
        <w:rPr>
          <w:rFonts w:ascii="Times New Roman" w:eastAsia="Times New Roman" w:hAnsi="Times New Roman" w:cs="Times New Roman"/>
          <w:sz w:val="28"/>
        </w:rPr>
        <w:t>- Phương tiện: Xe 00364 (Thái)</w:t>
      </w:r>
    </w:p>
    <w:p w14:paraId="4A43D2A9" w14:textId="1C9BC500" w:rsidR="00A84168" w:rsidRDefault="00A84168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84168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Chiều:</w:t>
      </w:r>
    </w:p>
    <w:p w14:paraId="6D73DCF6" w14:textId="609CC8AF" w:rsidR="00A84168" w:rsidRPr="00A84168" w:rsidRDefault="00A84168" w:rsidP="00A8416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168">
        <w:rPr>
          <w:rFonts w:ascii="Times New Roman" w:hAnsi="Times New Roman" w:cs="Times New Roman"/>
          <w:b/>
          <w:sz w:val="28"/>
          <w:szCs w:val="28"/>
        </w:rPr>
        <w:t>1. HT. Nguyễn Thanh Thuyên  giảng bài Lớp TC144 (TCT): Học phần II.2. Đường lối, chính sách của Đảng và Nhà nước Việt Nam</w:t>
      </w:r>
    </w:p>
    <w:p w14:paraId="12451A4B" w14:textId="77777777" w:rsidR="00A84168" w:rsidRPr="00A84168" w:rsidRDefault="00A84168" w:rsidP="00A8416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4168">
        <w:rPr>
          <w:rFonts w:ascii="Times New Roman" w:hAnsi="Times New Roman" w:cs="Times New Roman"/>
          <w:sz w:val="28"/>
          <w:szCs w:val="28"/>
        </w:rPr>
        <w:t>- Địa điểm: 201D</w:t>
      </w:r>
    </w:p>
    <w:p w14:paraId="1EE15410" w14:textId="5442A285" w:rsidR="00A84168" w:rsidRPr="007F642A" w:rsidRDefault="00174EA2" w:rsidP="008D4F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F642A">
        <w:rPr>
          <w:rFonts w:ascii="Times New Roman" w:eastAsia="Times New Roman" w:hAnsi="Times New Roman" w:cs="Times New Roman"/>
          <w:sz w:val="28"/>
        </w:rPr>
        <w:t>2. PHT. Đỗ Tất Thành làm việc tại cơ quan</w:t>
      </w:r>
    </w:p>
    <w:p w14:paraId="1D04D73E" w14:textId="0D2D4A73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>:</w:t>
      </w:r>
    </w:p>
    <w:p w14:paraId="1D8DC485" w14:textId="644D2961" w:rsidR="005A4E5C" w:rsidRDefault="005A4E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A4E5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7F395809" w14:textId="133B468E" w:rsidR="00296B72" w:rsidRPr="00CA59CD" w:rsidRDefault="00296B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A59CD">
        <w:rPr>
          <w:rFonts w:ascii="Times New Roman" w:eastAsia="Times New Roman" w:hAnsi="Times New Roman" w:cs="Times New Roman"/>
          <w:b/>
          <w:sz w:val="28"/>
        </w:rPr>
        <w:t xml:space="preserve">1. 08 giờ 00 phút, HT. Nguyễn Thanh Thuyên: dự Hội nghị nghiệm thu cấp cơ sở đề tài khoa học </w:t>
      </w:r>
    </w:p>
    <w:p w14:paraId="1A56F27B" w14:textId="4486F6AE" w:rsidR="00296B72" w:rsidRPr="00CA59CD" w:rsidRDefault="00296B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59CD">
        <w:rPr>
          <w:rFonts w:ascii="Times New Roman" w:eastAsia="Times New Roman" w:hAnsi="Times New Roman" w:cs="Times New Roman"/>
          <w:sz w:val="28"/>
        </w:rPr>
        <w:t>- Địa điểm: UBMTTQVN tỉnh Bình Phước.</w:t>
      </w:r>
    </w:p>
    <w:p w14:paraId="6205A1AF" w14:textId="17862220" w:rsidR="005A4E5C" w:rsidRPr="00CA59CD" w:rsidRDefault="00296B7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A59CD">
        <w:rPr>
          <w:rFonts w:ascii="Times New Roman" w:eastAsia="Times New Roman" w:hAnsi="Times New Roman" w:cs="Times New Roman"/>
          <w:b/>
          <w:sz w:val="28"/>
        </w:rPr>
        <w:t>2. Các PHT</w:t>
      </w:r>
      <w:r w:rsidR="005A4E5C" w:rsidRPr="00CA59CD">
        <w:rPr>
          <w:rFonts w:ascii="Times New Roman" w:eastAsia="Times New Roman" w:hAnsi="Times New Roman" w:cs="Times New Roman"/>
          <w:b/>
          <w:sz w:val="28"/>
        </w:rPr>
        <w:t xml:space="preserve"> làm việc tại cơ quan</w:t>
      </w:r>
    </w:p>
    <w:p w14:paraId="1B4795FF" w14:textId="035CBE9D" w:rsidR="005A4E5C" w:rsidRDefault="005A4E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A4E5C"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14:paraId="18093FC4" w14:textId="437B9ABF" w:rsidR="000B1D8C" w:rsidRPr="000B1D8C" w:rsidRDefault="000B1D8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bookmarkStart w:id="0" w:name="_GoBack"/>
      <w:r w:rsidRPr="000B1D8C">
        <w:rPr>
          <w:rFonts w:ascii="Times New Roman" w:eastAsia="Times New Roman" w:hAnsi="Times New Roman" w:cs="Times New Roman"/>
          <w:b/>
          <w:color w:val="FF0000"/>
          <w:sz w:val="28"/>
        </w:rPr>
        <w:t>1. 15 giờ 00 phút, HT. Nguyễn Thanh Thuyên: chủ trì họp BCH Quân sự đột xuất</w:t>
      </w:r>
    </w:p>
    <w:p w14:paraId="77EC6587" w14:textId="623B0D34" w:rsidR="000B1D8C" w:rsidRPr="000B1D8C" w:rsidRDefault="000B1D8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0B1D8C">
        <w:rPr>
          <w:rFonts w:ascii="Times New Roman" w:eastAsia="Times New Roman" w:hAnsi="Times New Roman" w:cs="Times New Roman"/>
          <w:color w:val="FF0000"/>
          <w:sz w:val="28"/>
        </w:rPr>
        <w:t>- Thành phần: Đỗ Tất Thành, Nguyễn Thị Khuyến, Trần Ngọc Quế</w:t>
      </w:r>
    </w:p>
    <w:p w14:paraId="0E767243" w14:textId="7A84F545" w:rsidR="000B1D8C" w:rsidRPr="000B1D8C" w:rsidRDefault="000B1D8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0B1D8C">
        <w:rPr>
          <w:rFonts w:ascii="Times New Roman" w:eastAsia="Times New Roman" w:hAnsi="Times New Roman" w:cs="Times New Roman"/>
          <w:color w:val="FF0000"/>
          <w:sz w:val="28"/>
        </w:rPr>
        <w:t>- Địa điểm: Phòng họp 1</w:t>
      </w:r>
    </w:p>
    <w:p w14:paraId="3DA37ABA" w14:textId="08E87F3E" w:rsidR="000B1D8C" w:rsidRPr="000B1D8C" w:rsidRDefault="000B1D8C" w:rsidP="005A4E5C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1D8C">
        <w:rPr>
          <w:rFonts w:ascii="Times New Roman" w:hAnsi="Times New Roman" w:cs="Times New Roman"/>
          <w:b/>
          <w:color w:val="FF0000"/>
          <w:sz w:val="28"/>
          <w:szCs w:val="28"/>
        </w:rPr>
        <w:t>2. 17 giờ 00 phút, HT. Nguyễn Thanh Thuyên: chủ trì họp bình xét thi đua khen thưởng tổng kết năm 2023.</w:t>
      </w:r>
    </w:p>
    <w:p w14:paraId="7104E1E0" w14:textId="7B23BE56" w:rsidR="000B1D8C" w:rsidRPr="000B1D8C" w:rsidRDefault="000B1D8C" w:rsidP="005A4E5C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D8C">
        <w:rPr>
          <w:rFonts w:ascii="Times New Roman" w:hAnsi="Times New Roman" w:cs="Times New Roman"/>
          <w:color w:val="FF0000"/>
          <w:sz w:val="28"/>
          <w:szCs w:val="28"/>
        </w:rPr>
        <w:t>- Thành phần: Hội đồng thi đua khen thưởng.</w:t>
      </w:r>
    </w:p>
    <w:p w14:paraId="2549D092" w14:textId="4B84E8BD" w:rsidR="000B1D8C" w:rsidRPr="000B1D8C" w:rsidRDefault="000B1D8C" w:rsidP="005A4E5C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D8C">
        <w:rPr>
          <w:rFonts w:ascii="Times New Roman" w:hAnsi="Times New Roman" w:cs="Times New Roman"/>
          <w:color w:val="FF0000"/>
          <w:sz w:val="28"/>
          <w:szCs w:val="28"/>
        </w:rPr>
        <w:t>- Địa điểm: Phòng họp 1</w:t>
      </w:r>
    </w:p>
    <w:bookmarkEnd w:id="0"/>
    <w:p w14:paraId="3539245F" w14:textId="59587127" w:rsidR="000B1D8C" w:rsidRPr="00F232B2" w:rsidRDefault="000B1D8C" w:rsidP="000B1D8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32B2">
        <w:rPr>
          <w:rFonts w:ascii="Times New Roman" w:hAnsi="Times New Roman" w:cs="Times New Roman"/>
          <w:b/>
          <w:sz w:val="28"/>
          <w:szCs w:val="28"/>
        </w:rPr>
        <w:t>. PHT. Đỗ Tất Thành giảng bài  Lớp TC145 (TCT): Học phần II.1. Lịch sử Đảng Cộng sản Việt Nam</w:t>
      </w:r>
    </w:p>
    <w:p w14:paraId="6C352B19" w14:textId="77777777" w:rsidR="000B1D8C" w:rsidRDefault="000B1D8C" w:rsidP="000B1D8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4E5C">
        <w:rPr>
          <w:rFonts w:ascii="Times New Roman" w:hAnsi="Times New Roman" w:cs="Times New Roman"/>
          <w:sz w:val="28"/>
          <w:szCs w:val="28"/>
        </w:rPr>
        <w:t>- Địa điểm: 202D</w:t>
      </w:r>
    </w:p>
    <w:p w14:paraId="5E50FD47" w14:textId="49BA14CA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0EE51FB8" w14:textId="1BBA469B" w:rsidR="000F148F" w:rsidRPr="000F148F" w:rsidRDefault="000F148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F148F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7E833C2A" w14:textId="3C5B1FF0" w:rsidR="00BA7792" w:rsidRPr="00F232B2" w:rsidRDefault="00BA77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32B2">
        <w:rPr>
          <w:rFonts w:ascii="Times New Roman" w:eastAsia="Times New Roman" w:hAnsi="Times New Roman" w:cs="Times New Roman"/>
          <w:b/>
          <w:sz w:val="28"/>
        </w:rPr>
        <w:t>1. PHT. Lê Nguyễn Thị Ngoc Lan: Báo cáo tại Hội LHPN tỉnh</w:t>
      </w:r>
    </w:p>
    <w:p w14:paraId="7CEC3273" w14:textId="0548CCBD" w:rsidR="00BA7792" w:rsidRDefault="00BA77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A7792">
        <w:rPr>
          <w:rFonts w:ascii="Times New Roman" w:eastAsia="Times New Roman" w:hAnsi="Times New Roman" w:cs="Times New Roman"/>
          <w:sz w:val="28"/>
        </w:rPr>
        <w:t>- Đại điểm: Hội liên hiệp Phụ nữ tỉnh</w:t>
      </w:r>
    </w:p>
    <w:p w14:paraId="65E0BCEC" w14:textId="594FEE14" w:rsidR="004F2CDF" w:rsidRPr="00F232B2" w:rsidRDefault="004F2CDF" w:rsidP="004F2CD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2B2">
        <w:rPr>
          <w:rFonts w:ascii="Times New Roman" w:hAnsi="Times New Roman" w:cs="Times New Roman"/>
          <w:b/>
          <w:sz w:val="28"/>
          <w:szCs w:val="28"/>
        </w:rPr>
        <w:lastRenderedPageBreak/>
        <w:t>2. PHT. Đỗ Tất Thành  Lớp TC145 (TCT): Học phần II.1. Lịch sử Đảng Cộng sản Việt Nam (cả ngày)</w:t>
      </w:r>
    </w:p>
    <w:p w14:paraId="038C8B06" w14:textId="4F9BB6AB" w:rsidR="004F2CDF" w:rsidRDefault="004F2CDF" w:rsidP="004F2CD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CDF">
        <w:rPr>
          <w:rFonts w:ascii="Times New Roman" w:hAnsi="Times New Roman" w:cs="Times New Roman"/>
          <w:sz w:val="28"/>
          <w:szCs w:val="28"/>
        </w:rPr>
        <w:t>- Địa điểm: 202D</w:t>
      </w:r>
    </w:p>
    <w:p w14:paraId="23BB9710" w14:textId="592D1DD7" w:rsidR="000F148F" w:rsidRPr="00CA59CD" w:rsidRDefault="000F148F" w:rsidP="004F2CD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9CD"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</w:p>
    <w:p w14:paraId="32DEB086" w14:textId="57A261FC" w:rsidR="000F148F" w:rsidRPr="00CA59CD" w:rsidRDefault="000F148F" w:rsidP="004F2CD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D">
        <w:rPr>
          <w:rFonts w:ascii="Times New Roman" w:hAnsi="Times New Roman" w:cs="Times New Roman"/>
          <w:b/>
          <w:sz w:val="28"/>
          <w:szCs w:val="28"/>
        </w:rPr>
        <w:t>1. 15 giờ 00 phút, HT. Nguyễn Thanh Thuyên: chủ trì họp xét điều kiện viết khoá luận và thi tốt nghiệp lớp TC139</w:t>
      </w:r>
    </w:p>
    <w:p w14:paraId="709A1C82" w14:textId="00313BB4" w:rsidR="000F148F" w:rsidRPr="00CA59CD" w:rsidRDefault="000F148F" w:rsidP="004F2CD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59CD">
        <w:rPr>
          <w:rFonts w:ascii="Times New Roman" w:hAnsi="Times New Roman" w:cs="Times New Roman"/>
          <w:sz w:val="28"/>
          <w:szCs w:val="28"/>
        </w:rPr>
        <w:t>- Thành phần: Ban Giám hiệu; Trưởng các phòng, khoa, Thái Quảng Thanh, Dư Thị Oanh.</w:t>
      </w:r>
    </w:p>
    <w:p w14:paraId="7BCC27B4" w14:textId="166EB6EB" w:rsidR="000F148F" w:rsidRPr="00CA59CD" w:rsidRDefault="000F148F" w:rsidP="004F2CD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59CD">
        <w:rPr>
          <w:rFonts w:ascii="Times New Roman" w:hAnsi="Times New Roman" w:cs="Times New Roman"/>
          <w:sz w:val="28"/>
          <w:szCs w:val="28"/>
        </w:rPr>
        <w:t>- Địa điểm: Phòng họp 1.</w:t>
      </w:r>
    </w:p>
    <w:p w14:paraId="7225B2CC" w14:textId="029AD90A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3E0D1E70" w:rsidR="00224DE4" w:rsidRDefault="00F434C5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1855915F" w14:textId="17BCB1F6" w:rsidR="000536E1" w:rsidRDefault="00444862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E04DFB">
        <w:rPr>
          <w:rFonts w:ascii="Times New Roman" w:eastAsia="Times New Roman" w:hAnsi="Times New Roman" w:cs="Times New Roman"/>
          <w:b/>
          <w:sz w:val="28"/>
        </w:rPr>
        <w:t>05</w:t>
      </w:r>
      <w:r w:rsidR="000536E1" w:rsidRPr="000536E1">
        <w:rPr>
          <w:rFonts w:ascii="Times New Roman" w:eastAsia="Times New Roman" w:hAnsi="Times New Roman" w:cs="Times New Roman"/>
          <w:b/>
          <w:sz w:val="28"/>
        </w:rPr>
        <w:t xml:space="preserve"> giờ 00 phút: </w:t>
      </w:r>
      <w:r w:rsidR="00E04DFB">
        <w:rPr>
          <w:rFonts w:ascii="Times New Roman" w:eastAsia="Times New Roman" w:hAnsi="Times New Roman" w:cs="Times New Roman"/>
          <w:b/>
          <w:sz w:val="28"/>
        </w:rPr>
        <w:t>HT. Nguyễn Thanh Thuyên: Trưởng đoàn đi nghiên cứu thực tế BGH và lãnh đạo phòng khoa (đoàn 1)</w:t>
      </w:r>
    </w:p>
    <w:p w14:paraId="55BE094B" w14:textId="44FFF20A" w:rsidR="000536E1" w:rsidRPr="000536E1" w:rsidRDefault="000536E1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536E1">
        <w:rPr>
          <w:rFonts w:ascii="Times New Roman" w:eastAsia="Times New Roman" w:hAnsi="Times New Roman" w:cs="Times New Roman"/>
          <w:sz w:val="28"/>
        </w:rPr>
        <w:t xml:space="preserve"> - Thành phần: </w:t>
      </w:r>
      <w:r w:rsidR="00E04DFB">
        <w:rPr>
          <w:rFonts w:ascii="Times New Roman" w:eastAsia="Times New Roman" w:hAnsi="Times New Roman" w:cs="Times New Roman"/>
          <w:sz w:val="28"/>
        </w:rPr>
        <w:t>Theo Kế hoạch</w:t>
      </w:r>
    </w:p>
    <w:p w14:paraId="56489A70" w14:textId="5FE9DF0D" w:rsidR="000536E1" w:rsidRDefault="000536E1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536E1">
        <w:rPr>
          <w:rFonts w:ascii="Times New Roman" w:eastAsia="Times New Roman" w:hAnsi="Times New Roman" w:cs="Times New Roman"/>
          <w:sz w:val="28"/>
        </w:rPr>
        <w:t xml:space="preserve">- Địa điểm: </w:t>
      </w:r>
      <w:r w:rsidR="00E04DFB">
        <w:rPr>
          <w:rFonts w:ascii="Times New Roman" w:eastAsia="Times New Roman" w:hAnsi="Times New Roman" w:cs="Times New Roman"/>
          <w:sz w:val="28"/>
        </w:rPr>
        <w:t>Tỉnh Ninh Thuận, Bình Thuận</w:t>
      </w:r>
    </w:p>
    <w:p w14:paraId="2A1EDDE0" w14:textId="4C59D63B" w:rsidR="005B34E3" w:rsidRDefault="005B34E3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Phương tiện: xe hợp đồng</w:t>
      </w:r>
    </w:p>
    <w:p w14:paraId="04E920B7" w14:textId="242EF439" w:rsidR="00444862" w:rsidRPr="00444862" w:rsidRDefault="00444862" w:rsidP="004448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444862">
        <w:rPr>
          <w:rFonts w:ascii="Times New Roman" w:eastAsia="Times New Roman" w:hAnsi="Times New Roman" w:cs="Times New Roman"/>
          <w:b/>
          <w:sz w:val="28"/>
        </w:rPr>
        <w:t>2. 06 giờ 00 phút: Viếng nghĩa trang liệt sĩ</w:t>
      </w:r>
    </w:p>
    <w:p w14:paraId="7E98CD71" w14:textId="77777777" w:rsidR="00444862" w:rsidRPr="00444862" w:rsidRDefault="00444862" w:rsidP="004448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444862">
        <w:rPr>
          <w:rFonts w:ascii="Times New Roman" w:eastAsia="Times New Roman" w:hAnsi="Times New Roman" w:cs="Times New Roman"/>
          <w:sz w:val="28"/>
        </w:rPr>
        <w:t xml:space="preserve"> - Thành phần: Ban Giám hiệu; Trưởng các phòng, khoa</w:t>
      </w:r>
    </w:p>
    <w:p w14:paraId="470E5466" w14:textId="77777777" w:rsidR="00444862" w:rsidRPr="00444862" w:rsidRDefault="00444862" w:rsidP="004448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444862">
        <w:rPr>
          <w:rFonts w:ascii="Times New Roman" w:eastAsia="Times New Roman" w:hAnsi="Times New Roman" w:cs="Times New Roman"/>
          <w:sz w:val="28"/>
        </w:rPr>
        <w:t>- Địa điểm: Nghĩa trang liệt sĩ tỉnh</w:t>
      </w:r>
    </w:p>
    <w:p w14:paraId="41AF3F1F" w14:textId="0BC899B6" w:rsidR="00444862" w:rsidRDefault="00444862" w:rsidP="004448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444862">
        <w:rPr>
          <w:rFonts w:ascii="Times New Roman" w:eastAsia="Times New Roman" w:hAnsi="Times New Roman" w:cs="Times New Roman"/>
          <w:sz w:val="28"/>
        </w:rPr>
        <w:t>- Trang phục: Nam mặc quần tây áo sơ mi thắt cravat, nữ mặc bộ áo dài truyền thống.</w:t>
      </w:r>
    </w:p>
    <w:p w14:paraId="3A7647F5" w14:textId="70AA87DA" w:rsidR="00F257AC" w:rsidRDefault="00F257AC" w:rsidP="00F257A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57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Chiều: </w:t>
      </w:r>
    </w:p>
    <w:p w14:paraId="592A9893" w14:textId="07BF8FBA" w:rsidR="00801A4B" w:rsidRPr="00801A4B" w:rsidRDefault="00E04DFB" w:rsidP="00F257AC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PHT. Lê Nguyễn Thị Ngọc Lan </w:t>
      </w:r>
      <w:r w:rsidR="00801A4B" w:rsidRPr="00801A4B">
        <w:rPr>
          <w:rFonts w:ascii="Times New Roman" w:hAnsi="Times New Roman" w:cs="Times New Roman"/>
          <w:bCs/>
          <w:color w:val="000000"/>
          <w:sz w:val="28"/>
          <w:szCs w:val="28"/>
        </w:rPr>
        <w:t>làm việc tại cơ quan</w:t>
      </w:r>
    </w:p>
    <w:p w14:paraId="06D32594" w14:textId="77777777" w:rsidR="0099403C" w:rsidRPr="00F257AC" w:rsidRDefault="0099403C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FED69" w14:textId="77777777" w:rsidR="00F55108" w:rsidRPr="00F257AC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lastRenderedPageBreak/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F81C57">
      <w:footerReference w:type="default" r:id="rId7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A5EA" w14:textId="77777777" w:rsidR="00522441" w:rsidRDefault="00522441" w:rsidP="002F20EA">
      <w:pPr>
        <w:spacing w:after="0" w:line="240" w:lineRule="auto"/>
      </w:pPr>
      <w:r>
        <w:separator/>
      </w:r>
    </w:p>
  </w:endnote>
  <w:endnote w:type="continuationSeparator" w:id="0">
    <w:p w14:paraId="01C50CF0" w14:textId="77777777" w:rsidR="00522441" w:rsidRDefault="00522441" w:rsidP="002F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0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053D3" w14:textId="5D8D3896" w:rsidR="002F20EA" w:rsidRDefault="002F2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D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227191" w14:textId="77777777" w:rsidR="002F20EA" w:rsidRDefault="002F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067F" w14:textId="77777777" w:rsidR="00522441" w:rsidRDefault="00522441" w:rsidP="002F20EA">
      <w:pPr>
        <w:spacing w:after="0" w:line="240" w:lineRule="auto"/>
      </w:pPr>
      <w:r>
        <w:separator/>
      </w:r>
    </w:p>
  </w:footnote>
  <w:footnote w:type="continuationSeparator" w:id="0">
    <w:p w14:paraId="25E9B212" w14:textId="77777777" w:rsidR="00522441" w:rsidRDefault="00522441" w:rsidP="002F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69D0256"/>
    <w:multiLevelType w:val="hybridMultilevel"/>
    <w:tmpl w:val="66204D8E"/>
    <w:lvl w:ilvl="0" w:tplc="870403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536E1"/>
    <w:rsid w:val="00057880"/>
    <w:rsid w:val="00064C63"/>
    <w:rsid w:val="00064EC3"/>
    <w:rsid w:val="0007692E"/>
    <w:rsid w:val="00084C80"/>
    <w:rsid w:val="00086695"/>
    <w:rsid w:val="00091014"/>
    <w:rsid w:val="000A39F2"/>
    <w:rsid w:val="000B1D8C"/>
    <w:rsid w:val="000B5DF1"/>
    <w:rsid w:val="000C2AD5"/>
    <w:rsid w:val="000C45BF"/>
    <w:rsid w:val="000C6341"/>
    <w:rsid w:val="000F148F"/>
    <w:rsid w:val="001064C3"/>
    <w:rsid w:val="00112C14"/>
    <w:rsid w:val="0014169C"/>
    <w:rsid w:val="00144283"/>
    <w:rsid w:val="00154D3C"/>
    <w:rsid w:val="00155A08"/>
    <w:rsid w:val="00167FB0"/>
    <w:rsid w:val="00174EA2"/>
    <w:rsid w:val="00175239"/>
    <w:rsid w:val="00191426"/>
    <w:rsid w:val="002036BB"/>
    <w:rsid w:val="00216F4E"/>
    <w:rsid w:val="002233C8"/>
    <w:rsid w:val="002243ED"/>
    <w:rsid w:val="00224DE4"/>
    <w:rsid w:val="00225B2C"/>
    <w:rsid w:val="002368FD"/>
    <w:rsid w:val="00290192"/>
    <w:rsid w:val="00296B72"/>
    <w:rsid w:val="002D6EBF"/>
    <w:rsid w:val="002E63E1"/>
    <w:rsid w:val="002F20EA"/>
    <w:rsid w:val="002F3749"/>
    <w:rsid w:val="0032198F"/>
    <w:rsid w:val="00325BD0"/>
    <w:rsid w:val="003353F4"/>
    <w:rsid w:val="00341368"/>
    <w:rsid w:val="00350A62"/>
    <w:rsid w:val="00371FE3"/>
    <w:rsid w:val="00375325"/>
    <w:rsid w:val="00387FD2"/>
    <w:rsid w:val="003B0715"/>
    <w:rsid w:val="003C5204"/>
    <w:rsid w:val="003E282F"/>
    <w:rsid w:val="003F0FB3"/>
    <w:rsid w:val="003F26C3"/>
    <w:rsid w:val="003F3F5E"/>
    <w:rsid w:val="003F4DA3"/>
    <w:rsid w:val="00430182"/>
    <w:rsid w:val="004326D1"/>
    <w:rsid w:val="00435511"/>
    <w:rsid w:val="00444862"/>
    <w:rsid w:val="0047517C"/>
    <w:rsid w:val="004A1073"/>
    <w:rsid w:val="004B0385"/>
    <w:rsid w:val="004C06E6"/>
    <w:rsid w:val="004D1837"/>
    <w:rsid w:val="004E41AB"/>
    <w:rsid w:val="004F2CDF"/>
    <w:rsid w:val="00500895"/>
    <w:rsid w:val="00514722"/>
    <w:rsid w:val="00522441"/>
    <w:rsid w:val="00532102"/>
    <w:rsid w:val="00536172"/>
    <w:rsid w:val="00573EA2"/>
    <w:rsid w:val="00582F1C"/>
    <w:rsid w:val="005A4E5C"/>
    <w:rsid w:val="005A7F2D"/>
    <w:rsid w:val="005B033C"/>
    <w:rsid w:val="005B34E3"/>
    <w:rsid w:val="005B40DE"/>
    <w:rsid w:val="005C19E6"/>
    <w:rsid w:val="005D1428"/>
    <w:rsid w:val="0063713C"/>
    <w:rsid w:val="00642E84"/>
    <w:rsid w:val="00650A7A"/>
    <w:rsid w:val="006871B1"/>
    <w:rsid w:val="00692908"/>
    <w:rsid w:val="00696F02"/>
    <w:rsid w:val="006B11B2"/>
    <w:rsid w:val="006B4AE5"/>
    <w:rsid w:val="006D171C"/>
    <w:rsid w:val="006D7C87"/>
    <w:rsid w:val="006F3563"/>
    <w:rsid w:val="00701D28"/>
    <w:rsid w:val="00724B24"/>
    <w:rsid w:val="007533DB"/>
    <w:rsid w:val="007559DB"/>
    <w:rsid w:val="00756E9C"/>
    <w:rsid w:val="0077574A"/>
    <w:rsid w:val="00777F96"/>
    <w:rsid w:val="007820BA"/>
    <w:rsid w:val="007843AF"/>
    <w:rsid w:val="007E3ECE"/>
    <w:rsid w:val="007F252C"/>
    <w:rsid w:val="007F642A"/>
    <w:rsid w:val="00801A4B"/>
    <w:rsid w:val="00801DAA"/>
    <w:rsid w:val="00807BFF"/>
    <w:rsid w:val="008217C3"/>
    <w:rsid w:val="00825DC3"/>
    <w:rsid w:val="008377E5"/>
    <w:rsid w:val="00853D4F"/>
    <w:rsid w:val="008663C0"/>
    <w:rsid w:val="00897EE2"/>
    <w:rsid w:val="008C398A"/>
    <w:rsid w:val="008C4D4E"/>
    <w:rsid w:val="008D4F72"/>
    <w:rsid w:val="008D7D8E"/>
    <w:rsid w:val="009007CD"/>
    <w:rsid w:val="00941286"/>
    <w:rsid w:val="0097566E"/>
    <w:rsid w:val="00976697"/>
    <w:rsid w:val="0099403C"/>
    <w:rsid w:val="009A0FAC"/>
    <w:rsid w:val="009A2E52"/>
    <w:rsid w:val="009A5896"/>
    <w:rsid w:val="009F2D48"/>
    <w:rsid w:val="00A16592"/>
    <w:rsid w:val="00A31AC2"/>
    <w:rsid w:val="00A40C1A"/>
    <w:rsid w:val="00A6719E"/>
    <w:rsid w:val="00A84168"/>
    <w:rsid w:val="00A84437"/>
    <w:rsid w:val="00A85E0E"/>
    <w:rsid w:val="00A97DA4"/>
    <w:rsid w:val="00AB7338"/>
    <w:rsid w:val="00AD5866"/>
    <w:rsid w:val="00B04766"/>
    <w:rsid w:val="00B32204"/>
    <w:rsid w:val="00B57C13"/>
    <w:rsid w:val="00B6673F"/>
    <w:rsid w:val="00B66BC6"/>
    <w:rsid w:val="00B70D80"/>
    <w:rsid w:val="00B73B7C"/>
    <w:rsid w:val="00B9632F"/>
    <w:rsid w:val="00B965DE"/>
    <w:rsid w:val="00BA765E"/>
    <w:rsid w:val="00BA7792"/>
    <w:rsid w:val="00BB0EB2"/>
    <w:rsid w:val="00BD1A47"/>
    <w:rsid w:val="00BD3FF1"/>
    <w:rsid w:val="00BE25B1"/>
    <w:rsid w:val="00BF7A48"/>
    <w:rsid w:val="00C1342C"/>
    <w:rsid w:val="00C43211"/>
    <w:rsid w:val="00C46F6B"/>
    <w:rsid w:val="00C51F7C"/>
    <w:rsid w:val="00C66532"/>
    <w:rsid w:val="00CA0129"/>
    <w:rsid w:val="00CA59CD"/>
    <w:rsid w:val="00CC1189"/>
    <w:rsid w:val="00CC6CB6"/>
    <w:rsid w:val="00CC6FA6"/>
    <w:rsid w:val="00CD5CF6"/>
    <w:rsid w:val="00CE0492"/>
    <w:rsid w:val="00D62CFA"/>
    <w:rsid w:val="00DC04BE"/>
    <w:rsid w:val="00DE0101"/>
    <w:rsid w:val="00DF55AF"/>
    <w:rsid w:val="00E04DFB"/>
    <w:rsid w:val="00E50DD0"/>
    <w:rsid w:val="00E83772"/>
    <w:rsid w:val="00EA1D6F"/>
    <w:rsid w:val="00EC1F04"/>
    <w:rsid w:val="00EC4EF6"/>
    <w:rsid w:val="00EE2516"/>
    <w:rsid w:val="00EF6403"/>
    <w:rsid w:val="00F02019"/>
    <w:rsid w:val="00F10D50"/>
    <w:rsid w:val="00F232B2"/>
    <w:rsid w:val="00F257AC"/>
    <w:rsid w:val="00F33600"/>
    <w:rsid w:val="00F36678"/>
    <w:rsid w:val="00F434C5"/>
    <w:rsid w:val="00F55108"/>
    <w:rsid w:val="00F74F2B"/>
    <w:rsid w:val="00F81C57"/>
    <w:rsid w:val="00F82448"/>
    <w:rsid w:val="00F84FE0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EA"/>
  </w:style>
  <w:style w:type="paragraph" w:styleId="Footer">
    <w:name w:val="footer"/>
    <w:basedOn w:val="Normal"/>
    <w:link w:val="FooterChar"/>
    <w:uiPriority w:val="99"/>
    <w:unhideWhenUsed/>
    <w:rsid w:val="002F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2023-12-18T01:52:00Z</dcterms:created>
  <dcterms:modified xsi:type="dcterms:W3CDTF">2023-12-19T09:55:00Z</dcterms:modified>
</cp:coreProperties>
</file>