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FB19E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FB19E4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7EAC03AC" w:rsidR="008C68BC" w:rsidRPr="00FB19E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8E1492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32FF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8E1492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704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FB19E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FB19E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28ABBB5A" w:rsidR="008C68BC" w:rsidRPr="00FB19E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FB19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39A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63DD2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2CA92A6C" w14:textId="71D18653" w:rsidR="008C68BC" w:rsidRPr="00FB19E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8E1492">
        <w:rPr>
          <w:rFonts w:ascii="Times New Roman" w:eastAsia="Times New Roman" w:hAnsi="Times New Roman" w:cs="Times New Roman"/>
          <w:b/>
          <w:i/>
          <w:sz w:val="28"/>
          <w:szCs w:val="28"/>
        </w:rPr>
        <w:t>09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E1492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8E1492"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 w:rsidR="00CE561E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E1492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FB19E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52132094" w:rsidR="00B76EE4" w:rsidRPr="00FE630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9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E630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E63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6068010D" w:rsidR="00056803" w:rsidRPr="00FE6300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74BB61C7" w14:textId="345EA100" w:rsidR="0030342A" w:rsidRDefault="00DF562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0342A">
        <w:rPr>
          <w:rFonts w:ascii="Times New Roman" w:hAnsi="Times New Roman" w:cs="Times New Roman"/>
          <w:b/>
          <w:sz w:val="28"/>
          <w:szCs w:val="28"/>
        </w:rPr>
        <w:t xml:space="preserve"> HT. Phan Xuân Linh</w:t>
      </w:r>
      <w:r w:rsidR="00BC7536">
        <w:rPr>
          <w:rFonts w:ascii="Times New Roman" w:hAnsi="Times New Roman" w:cs="Times New Roman"/>
          <w:b/>
          <w:sz w:val="28"/>
          <w:szCs w:val="28"/>
        </w:rPr>
        <w:t>:</w:t>
      </w:r>
    </w:p>
    <w:p w14:paraId="0B310A0D" w14:textId="040A676D" w:rsidR="0030342A" w:rsidRPr="003D0C74" w:rsidRDefault="00DF5629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03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42A" w:rsidRPr="003D0C74">
        <w:rPr>
          <w:rFonts w:ascii="Times New Roman" w:hAnsi="Times New Roman" w:cs="Times New Roman"/>
          <w:b/>
          <w:sz w:val="28"/>
          <w:szCs w:val="28"/>
        </w:rPr>
        <w:t>09 giờ 30 phút, HT. Phan Xuân Linh: chủ trì họp Ban Giám hiệu</w:t>
      </w:r>
    </w:p>
    <w:p w14:paraId="735B4499" w14:textId="7320528E" w:rsidR="0030342A" w:rsidRDefault="00DF5629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0342A">
        <w:rPr>
          <w:rFonts w:ascii="Times New Roman" w:hAnsi="Times New Roman" w:cs="Times New Roman"/>
          <w:sz w:val="28"/>
          <w:szCs w:val="28"/>
        </w:rPr>
        <w:t>Thành phần: Ban Giám hiêu; mời dự: Đ/c Đỗ Tất Thành; Thư ký: Lương Thị Hồng Vân</w:t>
      </w:r>
    </w:p>
    <w:p w14:paraId="0F63A469" w14:textId="77C93587" w:rsidR="0030342A" w:rsidRPr="00FE6300" w:rsidRDefault="00DF5629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30342A">
        <w:rPr>
          <w:rFonts w:ascii="Times New Roman" w:hAnsi="Times New Roman" w:cs="Times New Roman"/>
          <w:sz w:val="28"/>
          <w:szCs w:val="28"/>
        </w:rPr>
        <w:t xml:space="preserve"> Địa điểm: Phòng họp 1</w:t>
      </w:r>
    </w:p>
    <w:p w14:paraId="096A735A" w14:textId="0CE20BF0" w:rsidR="0030342A" w:rsidRDefault="00DF562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0342A">
        <w:rPr>
          <w:rFonts w:ascii="Times New Roman" w:hAnsi="Times New Roman" w:cs="Times New Roman"/>
          <w:b/>
          <w:sz w:val="28"/>
          <w:szCs w:val="28"/>
        </w:rPr>
        <w:t xml:space="preserve"> PHT. Lê Nguyễn Thị Ngọc Lan</w:t>
      </w:r>
      <w:r w:rsidR="00BC7536">
        <w:rPr>
          <w:rFonts w:ascii="Times New Roman" w:hAnsi="Times New Roman" w:cs="Times New Roman"/>
          <w:b/>
          <w:sz w:val="28"/>
          <w:szCs w:val="28"/>
        </w:rPr>
        <w:t>:</w:t>
      </w:r>
    </w:p>
    <w:p w14:paraId="5FC51638" w14:textId="691CD6C4" w:rsidR="008E1492" w:rsidRPr="00FE6300" w:rsidRDefault="00DF562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E1492" w:rsidRPr="00FE6300">
        <w:rPr>
          <w:rFonts w:ascii="Times New Roman" w:hAnsi="Times New Roman" w:cs="Times New Roman"/>
          <w:b/>
          <w:sz w:val="28"/>
          <w:szCs w:val="28"/>
        </w:rPr>
        <w:t xml:space="preserve"> 7 giờ</w:t>
      </w:r>
      <w:r w:rsidR="0030342A">
        <w:rPr>
          <w:rFonts w:ascii="Times New Roman" w:hAnsi="Times New Roman" w:cs="Times New Roman"/>
          <w:b/>
          <w:sz w:val="28"/>
          <w:szCs w:val="28"/>
        </w:rPr>
        <w:t xml:space="preserve"> 30 phút</w:t>
      </w:r>
      <w:r w:rsidR="00876E9E" w:rsidRPr="00FE6300">
        <w:rPr>
          <w:rFonts w:ascii="Times New Roman" w:hAnsi="Times New Roman" w:cs="Times New Roman"/>
          <w:b/>
          <w:sz w:val="28"/>
          <w:szCs w:val="28"/>
        </w:rPr>
        <w:t xml:space="preserve">: chủ trì </w:t>
      </w:r>
      <w:r w:rsidR="008E1492" w:rsidRPr="00FE6300">
        <w:rPr>
          <w:rFonts w:ascii="Times New Roman" w:hAnsi="Times New Roman" w:cs="Times New Roman"/>
          <w:b/>
          <w:sz w:val="28"/>
          <w:szCs w:val="28"/>
        </w:rPr>
        <w:t>Khai giảng Lớp bồi dưỡng kiến thức, nghiệp vụ, kỹ năng công tác Đoàn, Hội, Đội năm 2024</w:t>
      </w:r>
    </w:p>
    <w:p w14:paraId="26F24254" w14:textId="3AF001FC" w:rsidR="008E1492" w:rsidRPr="00FE6300" w:rsidRDefault="00DF562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8E1492" w:rsidRPr="00FE6300">
        <w:rPr>
          <w:rFonts w:ascii="Times New Roman" w:hAnsi="Times New Roman" w:cs="Times New Roman"/>
          <w:sz w:val="28"/>
          <w:szCs w:val="28"/>
        </w:rPr>
        <w:t xml:space="preserve"> Thành phần:</w:t>
      </w:r>
      <w:r w:rsidR="008E1492" w:rsidRPr="00FE6300">
        <w:rPr>
          <w:rFonts w:ascii="Times New Roman" w:hAnsi="Times New Roman" w:cs="Times New Roman"/>
        </w:rPr>
        <w:t xml:space="preserve"> </w:t>
      </w:r>
      <w:r w:rsidR="008E1492" w:rsidRPr="00FE6300">
        <w:rPr>
          <w:rFonts w:ascii="Times New Roman" w:hAnsi="Times New Roman" w:cs="Times New Roman"/>
          <w:sz w:val="28"/>
          <w:szCs w:val="28"/>
        </w:rPr>
        <w:t>Ban giám hiệu, Trịnh Thị Hồng, Nguyễn Minh Huệ, Đàm Thị Kim Hương</w:t>
      </w:r>
    </w:p>
    <w:p w14:paraId="36E75E24" w14:textId="36BB10F9" w:rsidR="008E1492" w:rsidRDefault="00DF562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8E1492" w:rsidRPr="00FE6300">
        <w:rPr>
          <w:rFonts w:ascii="Times New Roman" w:hAnsi="Times New Roman" w:cs="Times New Roman"/>
          <w:sz w:val="28"/>
          <w:szCs w:val="28"/>
        </w:rPr>
        <w:t xml:space="preserve"> Địa điể</w:t>
      </w:r>
      <w:r w:rsidR="00203DB7">
        <w:rPr>
          <w:rFonts w:ascii="Times New Roman" w:hAnsi="Times New Roman" w:cs="Times New Roman"/>
          <w:sz w:val="28"/>
          <w:szCs w:val="28"/>
        </w:rPr>
        <w:t>m</w:t>
      </w:r>
      <w:r w:rsidR="008E1492" w:rsidRPr="00FE6300">
        <w:rPr>
          <w:rFonts w:ascii="Times New Roman" w:hAnsi="Times New Roman" w:cs="Times New Roman"/>
          <w:sz w:val="28"/>
          <w:szCs w:val="28"/>
        </w:rPr>
        <w:t>: 202D</w:t>
      </w:r>
    </w:p>
    <w:p w14:paraId="74F1EA4E" w14:textId="2C985A28" w:rsidR="003D0C74" w:rsidRPr="0030342A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D0C74" w:rsidRPr="0030342A">
        <w:rPr>
          <w:rFonts w:ascii="Times New Roman" w:hAnsi="Times New Roman" w:cs="Times New Roman"/>
          <w:b/>
          <w:sz w:val="28"/>
          <w:szCs w:val="28"/>
        </w:rPr>
        <w:t xml:space="preserve"> 08 giờ</w:t>
      </w:r>
      <w:r w:rsidR="0030342A" w:rsidRPr="0030342A">
        <w:rPr>
          <w:rFonts w:ascii="Times New Roman" w:hAnsi="Times New Roman" w:cs="Times New Roman"/>
          <w:b/>
          <w:sz w:val="28"/>
          <w:szCs w:val="28"/>
        </w:rPr>
        <w:t xml:space="preserve"> 30 phút</w:t>
      </w:r>
      <w:r w:rsidR="003D0C74" w:rsidRPr="0030342A">
        <w:rPr>
          <w:rFonts w:ascii="Times New Roman" w:hAnsi="Times New Roman" w:cs="Times New Roman"/>
          <w:b/>
          <w:sz w:val="28"/>
          <w:szCs w:val="28"/>
        </w:rPr>
        <w:t>: chủ trì họp Đảng uỷ</w:t>
      </w:r>
    </w:p>
    <w:p w14:paraId="135FA96C" w14:textId="60F4919B" w:rsidR="003D0C74" w:rsidRPr="0030342A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3D0C74" w:rsidRPr="0030342A">
        <w:rPr>
          <w:rFonts w:ascii="Times New Roman" w:hAnsi="Times New Roman" w:cs="Times New Roman"/>
          <w:sz w:val="28"/>
          <w:szCs w:val="28"/>
        </w:rPr>
        <w:t xml:space="preserve"> Thành phần: Đảng uỷ; mời dự: HT. Phan Xuân Linh; Thư ký: Nguyễn Minh Huệ.</w:t>
      </w:r>
    </w:p>
    <w:p w14:paraId="73B48FEE" w14:textId="31359519" w:rsidR="003D0C74" w:rsidRPr="0030342A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3D0C74" w:rsidRPr="0030342A">
        <w:rPr>
          <w:rFonts w:ascii="Times New Roman" w:hAnsi="Times New Roman" w:cs="Times New Roman"/>
          <w:sz w:val="28"/>
          <w:szCs w:val="28"/>
        </w:rPr>
        <w:t xml:space="preserve"> Địa điểm: Phòng họp 1</w:t>
      </w:r>
    </w:p>
    <w:p w14:paraId="1CAF2158" w14:textId="0A76864E" w:rsidR="00056803" w:rsidRPr="00FE6300" w:rsidRDefault="00B76EE4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E63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6F71A580" w:rsidR="00056803" w:rsidRPr="00FE6300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FE630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E63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53202" w14:textId="26D45132" w:rsidR="0030342A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0342A">
        <w:rPr>
          <w:rFonts w:ascii="Times New Roman" w:hAnsi="Times New Roman" w:cs="Times New Roman"/>
          <w:b/>
          <w:sz w:val="28"/>
          <w:szCs w:val="28"/>
        </w:rPr>
        <w:t xml:space="preserve"> HT. Phan Xuân Linh</w:t>
      </w:r>
      <w:r w:rsidR="00BC7536">
        <w:rPr>
          <w:rFonts w:ascii="Times New Roman" w:hAnsi="Times New Roman" w:cs="Times New Roman"/>
          <w:b/>
          <w:sz w:val="28"/>
          <w:szCs w:val="28"/>
        </w:rPr>
        <w:t>:</w:t>
      </w:r>
    </w:p>
    <w:p w14:paraId="3A42E18E" w14:textId="1E66D28D" w:rsidR="008E1492" w:rsidRPr="00FE6300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E1492" w:rsidRPr="00FE6300">
        <w:rPr>
          <w:rFonts w:ascii="Times New Roman" w:hAnsi="Times New Roman" w:cs="Times New Roman"/>
          <w:b/>
          <w:sz w:val="28"/>
          <w:szCs w:val="28"/>
        </w:rPr>
        <w:t xml:space="preserve"> 7 giờ</w:t>
      </w:r>
      <w:r w:rsidR="0030342A">
        <w:rPr>
          <w:rFonts w:ascii="Times New Roman" w:hAnsi="Times New Roman" w:cs="Times New Roman"/>
          <w:b/>
          <w:sz w:val="28"/>
          <w:szCs w:val="28"/>
        </w:rPr>
        <w:t xml:space="preserve"> 30 phút</w:t>
      </w:r>
      <w:r w:rsidR="00876E9E" w:rsidRPr="00FE6300">
        <w:rPr>
          <w:rFonts w:ascii="Times New Roman" w:hAnsi="Times New Roman" w:cs="Times New Roman"/>
          <w:b/>
          <w:sz w:val="28"/>
          <w:szCs w:val="28"/>
        </w:rPr>
        <w:t>: dự</w:t>
      </w:r>
      <w:r w:rsidR="008E1492" w:rsidRPr="00FE6300">
        <w:rPr>
          <w:rFonts w:ascii="Times New Roman" w:hAnsi="Times New Roman" w:cs="Times New Roman"/>
          <w:b/>
          <w:sz w:val="28"/>
          <w:szCs w:val="28"/>
        </w:rPr>
        <w:t xml:space="preserve"> Khai giảng lớp bồi dưỡng cán bộ nguồn cấp ủy cấp tỉnh, tỉnh Bình Phước năm 2024</w:t>
      </w:r>
    </w:p>
    <w:p w14:paraId="32D3DE6D" w14:textId="77777777" w:rsidR="008E1492" w:rsidRPr="00FE6300" w:rsidRDefault="008E1492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E6300">
        <w:rPr>
          <w:rFonts w:ascii="Times New Roman" w:hAnsi="Times New Roman" w:cs="Times New Roman"/>
          <w:sz w:val="28"/>
          <w:szCs w:val="28"/>
        </w:rPr>
        <w:lastRenderedPageBreak/>
        <w:t>- Thành phần: Ban giám hiệu, Trịnh Thị Hồng, Phạm Thị Như</w:t>
      </w:r>
    </w:p>
    <w:p w14:paraId="0508CD46" w14:textId="67252F61" w:rsidR="008E1492" w:rsidRDefault="008E1492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E6300">
        <w:rPr>
          <w:rFonts w:ascii="Times New Roman" w:hAnsi="Times New Roman" w:cs="Times New Roman"/>
          <w:sz w:val="28"/>
          <w:szCs w:val="28"/>
        </w:rPr>
        <w:t>- Địa điểm: 202D</w:t>
      </w:r>
    </w:p>
    <w:p w14:paraId="18978092" w14:textId="20557E12" w:rsidR="00BC7536" w:rsidRPr="00BC7536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C7536" w:rsidRPr="00BC7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36">
        <w:rPr>
          <w:rFonts w:ascii="Times New Roman" w:hAnsi="Times New Roman" w:cs="Times New Roman"/>
          <w:b/>
          <w:sz w:val="28"/>
          <w:szCs w:val="28"/>
        </w:rPr>
        <w:t>PHT. Lê Nguyễn Thị Ngọc Lan</w:t>
      </w:r>
      <w:r w:rsidR="00BC7536" w:rsidRPr="00BC7536">
        <w:rPr>
          <w:rFonts w:ascii="Times New Roman" w:hAnsi="Times New Roman" w:cs="Times New Roman"/>
          <w:b/>
          <w:sz w:val="28"/>
          <w:szCs w:val="28"/>
        </w:rPr>
        <w:t>:</w:t>
      </w:r>
      <w:r w:rsidR="00BC7536">
        <w:rPr>
          <w:rFonts w:ascii="Times New Roman" w:hAnsi="Times New Roman" w:cs="Times New Roman"/>
          <w:b/>
          <w:sz w:val="28"/>
          <w:szCs w:val="28"/>
        </w:rPr>
        <w:t xml:space="preserve"> làm việc tại cơ quan</w:t>
      </w:r>
    </w:p>
    <w:p w14:paraId="76A105F6" w14:textId="66691BDE" w:rsidR="008C02D4" w:rsidRPr="00FE6300" w:rsidRDefault="008C02D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3FC230CB" w14:textId="7A07A4F3" w:rsidR="00BC7536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1.</w:t>
      </w:r>
      <w:r w:rsidR="00BC75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HT. Phan Xuân Linh: Làm việc tại cơ quan</w:t>
      </w:r>
    </w:p>
    <w:p w14:paraId="378B1E43" w14:textId="1428F617" w:rsidR="00BC7536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2.</w:t>
      </w:r>
      <w:r w:rsidR="00BC75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PHT. Lê Nguyễn Thị Ngọc Lan:</w:t>
      </w:r>
    </w:p>
    <w:p w14:paraId="7C6D27B0" w14:textId="180F58F3" w:rsidR="008E1492" w:rsidRPr="00FE6300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-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876E9E" w:rsidRPr="00FE63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13 giờ 30 phút, PHT. Lê Nguyễn Thị Ngọc Lan: chủ trì khai mạc kỳ thi tốt nghiệp 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47 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</w:t>
      </w:r>
      <w:r w:rsidR="00876E9E" w:rsidRPr="00FE63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và chỉ đạo điều hành lớp TC147 (TCT)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: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>Thi tốt nghiệp khối kiến thức số 01</w:t>
      </w:r>
    </w:p>
    <w:p w14:paraId="02988154" w14:textId="2772D1DB" w:rsidR="008E1492" w:rsidRPr="00FE6300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+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</w:rPr>
        <w:t>Thành phần: theo quyết định</w:t>
      </w:r>
    </w:p>
    <w:p w14:paraId="2FA626B1" w14:textId="6A32C4A5" w:rsidR="008E1492" w:rsidRPr="00FE6300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+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Địa điểm: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202D</w:t>
      </w:r>
      <w:r w:rsidR="00876E9E" w:rsidRPr="00FE6300">
        <w:rPr>
          <w:rFonts w:ascii="Times New Roman" w:hAnsi="Times New Roman" w:cs="Times New Roman"/>
          <w:bCs/>
          <w:spacing w:val="-4"/>
          <w:sz w:val="28"/>
          <w:szCs w:val="28"/>
        </w:rPr>
        <w:t>, phòng nghỉ giảng viên</w:t>
      </w:r>
    </w:p>
    <w:p w14:paraId="498C10E4" w14:textId="2EB3C3C8" w:rsidR="00056803" w:rsidRPr="00FE630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8F019F" w:rsidRPr="00FE630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E630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1AAA85" w14:textId="5DEEEBEA" w:rsidR="0009506C" w:rsidRPr="00FE6300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31AA8FB1" w14:textId="4696078A" w:rsidR="00BC7536" w:rsidRDefault="00DE0D19" w:rsidP="008E149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1.</w:t>
      </w:r>
      <w:r w:rsidR="00BC753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HT. Phan Xuân Linh:</w:t>
      </w:r>
    </w:p>
    <w:p w14:paraId="12750F5A" w14:textId="607E6B74" w:rsidR="008E1492" w:rsidRPr="00FE6300" w:rsidRDefault="00DE0D19" w:rsidP="008E149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- 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7 giờ</w:t>
      </w:r>
      <w:r w:rsidR="00876E9E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30 phút, HT. Phan Xuân Linh: chủ trì 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>Khai giảng lớp bồi dưỡng cán bộ dân vận ở cơ sở năm 2024 (Lớp thứ nhất)</w:t>
      </w:r>
    </w:p>
    <w:p w14:paraId="2FDA9EFA" w14:textId="77777777" w:rsidR="008E1492" w:rsidRPr="00FE6300" w:rsidRDefault="008E1492" w:rsidP="008E1492">
      <w:pPr>
        <w:spacing w:before="120" w:after="12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E6300">
        <w:rPr>
          <w:rFonts w:ascii="Times New Roman" w:hAnsi="Times New Roman" w:cs="Times New Roman"/>
          <w:bCs/>
          <w:spacing w:val="-4"/>
          <w:sz w:val="28"/>
          <w:szCs w:val="28"/>
        </w:rPr>
        <w:t>- Thành phần: Ban giám hiệu, Trịnh Thị Hồng, Thái Quảng Thanh, Đoàn Văn Dương</w:t>
      </w:r>
    </w:p>
    <w:p w14:paraId="7111A7E5" w14:textId="56784505" w:rsidR="008E1492" w:rsidRDefault="008E1492" w:rsidP="008E1492">
      <w:pPr>
        <w:spacing w:before="120" w:after="12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E6300">
        <w:rPr>
          <w:rFonts w:ascii="Times New Roman" w:hAnsi="Times New Roman" w:cs="Times New Roman"/>
          <w:bCs/>
          <w:spacing w:val="-4"/>
          <w:sz w:val="28"/>
          <w:szCs w:val="28"/>
        </w:rPr>
        <w:t>- Địa điểm: HTC</w:t>
      </w:r>
    </w:p>
    <w:p w14:paraId="5EFCB61E" w14:textId="4D3F6A4D" w:rsidR="00BC7536" w:rsidRPr="00B534E3" w:rsidRDefault="00DE0D19" w:rsidP="008E149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2.</w:t>
      </w:r>
      <w:r w:rsidR="00BC7536" w:rsidRPr="00B534E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</w:t>
      </w:r>
      <w:r w:rsidR="00B534E3" w:rsidRPr="00B534E3">
        <w:rPr>
          <w:rFonts w:ascii="Times New Roman" w:hAnsi="Times New Roman" w:cs="Times New Roman"/>
          <w:b/>
          <w:bCs/>
          <w:spacing w:val="-4"/>
          <w:sz w:val="28"/>
          <w:szCs w:val="28"/>
        </w:rPr>
        <w:t>Lê Nguyễn Thị Ngọc Lan:</w:t>
      </w:r>
    </w:p>
    <w:p w14:paraId="3357F506" w14:textId="7EF0BCDC" w:rsidR="008E1492" w:rsidRPr="00FE6300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- 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876E9E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07 giờ 30 phút, PHT. Lê Nguyễn Thị Ngọc Lan: chỉ đạo điều hành 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47 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>Thi tốt nghiệp khối kiến thức số 02</w:t>
      </w:r>
    </w:p>
    <w:p w14:paraId="09AD6363" w14:textId="77777777" w:rsidR="00DE0D19" w:rsidRDefault="00DE0D19" w:rsidP="00DE0D19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+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</w:rPr>
        <w:t>Thành phần: theo quyết định</w:t>
      </w:r>
    </w:p>
    <w:p w14:paraId="03407CB8" w14:textId="5BCA86F5" w:rsidR="008E1492" w:rsidRPr="00FE6300" w:rsidRDefault="00DE0D19" w:rsidP="00DE0D19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+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Địa điểm: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202D</w:t>
      </w:r>
      <w:r w:rsidR="00876E9E" w:rsidRPr="00FE6300">
        <w:rPr>
          <w:rFonts w:ascii="Times New Roman" w:hAnsi="Times New Roman" w:cs="Times New Roman"/>
          <w:bCs/>
          <w:spacing w:val="-4"/>
          <w:sz w:val="28"/>
          <w:szCs w:val="28"/>
        </w:rPr>
        <w:t>, phòng nghỉ giảng viên</w:t>
      </w:r>
    </w:p>
    <w:p w14:paraId="01F4B576" w14:textId="75A90B38" w:rsidR="002005A0" w:rsidRPr="00FE6300" w:rsidRDefault="002005A0" w:rsidP="002005A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14:paraId="29D50C79" w14:textId="1D8C4773" w:rsidR="001215CA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1.</w:t>
      </w:r>
      <w:r w:rsidR="001215C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HT. Phan Xuân Linh: Làm việc tại cơ quan</w:t>
      </w:r>
    </w:p>
    <w:p w14:paraId="7B26BADA" w14:textId="364FAA30" w:rsidR="001215CA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2.</w:t>
      </w:r>
      <w:r w:rsidR="001215C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Lê Nguyễn Thị Ngọc Lan:</w:t>
      </w:r>
    </w:p>
    <w:p w14:paraId="01A36EAE" w14:textId="0A4FD08A" w:rsidR="008E1492" w:rsidRPr="00FE6300" w:rsidRDefault="00DE0D19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- </w:t>
      </w:r>
      <w:r w:rsidR="002962F1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>13 giờ</w:t>
      </w:r>
      <w:r w:rsidR="001215C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30 phút</w:t>
      </w:r>
      <w:r w:rsidR="002962F1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: chỉ đạo điều hành 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47 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</w:rPr>
        <w:t>TCT</w:t>
      </w:r>
      <w:r w:rsidR="008E1492" w:rsidRPr="00FE6300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 w:rsidR="008E1492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>Thi tốt nghiệp khối kiến thức số 03</w:t>
      </w:r>
    </w:p>
    <w:p w14:paraId="75D9A8E7" w14:textId="0A172BC2" w:rsidR="008E1492" w:rsidRPr="00FE6300" w:rsidRDefault="00A12E45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+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</w:rPr>
        <w:t>Thành phần: theo quyết định</w:t>
      </w:r>
    </w:p>
    <w:p w14:paraId="3A319FC1" w14:textId="4A96F5C5" w:rsidR="008E1492" w:rsidRPr="00FE6300" w:rsidRDefault="00A12E45" w:rsidP="008E149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+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Địa điểm:</w:t>
      </w:r>
      <w:r w:rsidR="008E1492" w:rsidRPr="00FE630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202D</w:t>
      </w:r>
      <w:r w:rsidR="00876E9E" w:rsidRPr="00FE6300">
        <w:rPr>
          <w:rFonts w:ascii="Times New Roman" w:hAnsi="Times New Roman" w:cs="Times New Roman"/>
          <w:bCs/>
          <w:spacing w:val="-4"/>
          <w:sz w:val="28"/>
          <w:szCs w:val="28"/>
        </w:rPr>
        <w:t>, phòng nghỉ giảng viên</w:t>
      </w:r>
    </w:p>
    <w:p w14:paraId="4BA5992F" w14:textId="7313902F" w:rsidR="00B76EE4" w:rsidRPr="00FE630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E1492" w:rsidRPr="00FE630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508F52E2" w14:textId="270861B6" w:rsidR="002962F1" w:rsidRPr="00FE6300" w:rsidRDefault="002962F1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0A03DEF2" w14:textId="7AB43F92" w:rsidR="001215CA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1.</w:t>
      </w:r>
      <w:r w:rsidR="001215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HT. Phan Xuân Linh:</w:t>
      </w:r>
    </w:p>
    <w:p w14:paraId="1CEFA9F6" w14:textId="44996C90" w:rsidR="002962F1" w:rsidRPr="001215CA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-</w:t>
      </w:r>
      <w:r w:rsidR="002962F1" w:rsidRPr="001215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09 giờ</w:t>
      </w:r>
      <w:r w:rsidR="001215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00 phút</w:t>
      </w:r>
      <w:r w:rsidR="00FE6300" w:rsidRPr="001215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: chủ trì </w:t>
      </w:r>
      <w:r w:rsidR="002962F1" w:rsidRPr="001215CA">
        <w:rPr>
          <w:rFonts w:ascii="Times New Roman" w:hAnsi="Times New Roman" w:cs="Times New Roman"/>
          <w:b/>
          <w:spacing w:val="-8"/>
          <w:sz w:val="28"/>
          <w:szCs w:val="28"/>
        </w:rPr>
        <w:t>Họp hội đồng xét tốt nghiệp Lớp TC 146 (Phú Riềng)</w:t>
      </w:r>
    </w:p>
    <w:p w14:paraId="3157FF49" w14:textId="48CCA3D2" w:rsidR="002962F1" w:rsidRPr="001215CA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+</w:t>
      </w:r>
      <w:r w:rsidR="002962F1" w:rsidRPr="001215CA">
        <w:rPr>
          <w:rFonts w:ascii="Times New Roman" w:hAnsi="Times New Roman" w:cs="Times New Roman"/>
          <w:spacing w:val="-8"/>
          <w:sz w:val="28"/>
          <w:szCs w:val="28"/>
        </w:rPr>
        <w:t xml:space="preserve"> Thành phần: Ban giám hiệu</w:t>
      </w:r>
      <w:r w:rsidR="00111351"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>;</w:t>
      </w:r>
      <w:r w:rsidR="002962F1" w:rsidRPr="001215CA">
        <w:rPr>
          <w:rFonts w:ascii="Times New Roman" w:hAnsi="Times New Roman" w:cs="Times New Roman"/>
          <w:spacing w:val="-8"/>
          <w:sz w:val="28"/>
          <w:szCs w:val="28"/>
        </w:rPr>
        <w:t xml:space="preserve"> Trịnh Thị Hồng</w:t>
      </w:r>
      <w:r w:rsidR="00111351"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; </w:t>
      </w:r>
      <w:r w:rsidR="00111351" w:rsidRPr="001215CA">
        <w:rPr>
          <w:rFonts w:ascii="Times New Roman" w:hAnsi="Times New Roman" w:cs="Times New Roman"/>
          <w:spacing w:val="-8"/>
          <w:sz w:val="28"/>
          <w:szCs w:val="28"/>
        </w:rPr>
        <w:t>Trưởng</w:t>
      </w:r>
      <w:r w:rsidR="00111351"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các phòng, khoa; </w:t>
      </w:r>
      <w:r w:rsidR="002962F1" w:rsidRPr="001215CA">
        <w:rPr>
          <w:rFonts w:ascii="Times New Roman" w:hAnsi="Times New Roman" w:cs="Times New Roman"/>
          <w:spacing w:val="-8"/>
          <w:sz w:val="28"/>
          <w:szCs w:val="28"/>
        </w:rPr>
        <w:t>Thái Quảng Thanh</w:t>
      </w:r>
      <w:r w:rsidR="00111351"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; </w:t>
      </w:r>
      <w:r w:rsidR="002962F1" w:rsidRPr="001215CA">
        <w:rPr>
          <w:rFonts w:ascii="Times New Roman" w:hAnsi="Times New Roman" w:cs="Times New Roman"/>
          <w:spacing w:val="-8"/>
          <w:sz w:val="28"/>
          <w:szCs w:val="28"/>
        </w:rPr>
        <w:t>Phạm Xuân Quyền</w:t>
      </w:r>
    </w:p>
    <w:p w14:paraId="17E960D9" w14:textId="6A3D72EE" w:rsidR="002962F1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+</w:t>
      </w:r>
      <w:r w:rsidR="002962F1" w:rsidRPr="001215CA">
        <w:rPr>
          <w:rFonts w:ascii="Times New Roman" w:hAnsi="Times New Roman" w:cs="Times New Roman"/>
          <w:spacing w:val="-8"/>
          <w:sz w:val="28"/>
          <w:szCs w:val="28"/>
        </w:rPr>
        <w:t xml:space="preserve"> Địa điểm: Phòng họp 1</w:t>
      </w:r>
    </w:p>
    <w:p w14:paraId="5DF8D860" w14:textId="3E6FB36A" w:rsidR="007C53B1" w:rsidRPr="00C73D32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73D32">
        <w:rPr>
          <w:rFonts w:ascii="Times New Roman" w:hAnsi="Times New Roman" w:cs="Times New Roman"/>
          <w:b/>
          <w:spacing w:val="-8"/>
          <w:sz w:val="28"/>
          <w:szCs w:val="28"/>
        </w:rPr>
        <w:t>2.</w:t>
      </w:r>
      <w:r w:rsidR="007C53B1" w:rsidRPr="00C73D3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PHT. Lê Nguyễn Thị Ngọc Lan:</w:t>
      </w:r>
    </w:p>
    <w:p w14:paraId="4F0AA33D" w14:textId="7982679F" w:rsidR="007C53B1" w:rsidRPr="00C73D32" w:rsidRDefault="007C53B1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73D32">
        <w:rPr>
          <w:rFonts w:ascii="Times New Roman" w:hAnsi="Times New Roman" w:cs="Times New Roman"/>
          <w:b/>
          <w:spacing w:val="-8"/>
          <w:sz w:val="28"/>
          <w:szCs w:val="28"/>
        </w:rPr>
        <w:t xml:space="preserve">1. 08 giờ 30 phút: chủ trì họp </w:t>
      </w:r>
      <w:r w:rsidR="00077A55" w:rsidRPr="00C73D32">
        <w:rPr>
          <w:rFonts w:ascii="Times New Roman" w:hAnsi="Times New Roman" w:cs="Times New Roman"/>
          <w:b/>
          <w:spacing w:val="-8"/>
          <w:sz w:val="28"/>
          <w:szCs w:val="28"/>
        </w:rPr>
        <w:t>xét ĐK thi hết học phần IV.1 lớp TC141</w:t>
      </w:r>
    </w:p>
    <w:p w14:paraId="1ACE3BBF" w14:textId="130E9DE8" w:rsidR="00077A55" w:rsidRPr="00C73D32" w:rsidRDefault="00077A5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73D32">
        <w:rPr>
          <w:rFonts w:ascii="Times New Roman" w:hAnsi="Times New Roman" w:cs="Times New Roman"/>
          <w:spacing w:val="-8"/>
          <w:sz w:val="28"/>
          <w:szCs w:val="28"/>
        </w:rPr>
        <w:t>- Thành phần: Ban Giám hiệu, Lãnh đạo Khoa NN&amp;PL, Trịnh Thị Hồng, Đàm Thị Kim Hương, Vũ Hữu Hải</w:t>
      </w:r>
    </w:p>
    <w:p w14:paraId="32CC9716" w14:textId="1A471100" w:rsidR="00077A55" w:rsidRPr="00C73D32" w:rsidRDefault="00077A5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73D32">
        <w:rPr>
          <w:rFonts w:ascii="Times New Roman" w:hAnsi="Times New Roman" w:cs="Times New Roman"/>
          <w:spacing w:val="-8"/>
          <w:sz w:val="28"/>
          <w:szCs w:val="28"/>
        </w:rPr>
        <w:t>- Địa diểm: Phòng họp 1</w:t>
      </w:r>
    </w:p>
    <w:p w14:paraId="551F5487" w14:textId="070D5BB7" w:rsidR="00A12E45" w:rsidRPr="001215CA" w:rsidRDefault="00A12E45" w:rsidP="00A12E4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-</w:t>
      </w:r>
      <w:r w:rsidRPr="001215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09 giờ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00 phút</w:t>
      </w:r>
      <w:r w:rsidRPr="001215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dự</w:t>
      </w:r>
      <w:r w:rsidRPr="001215C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Họp hội đồng xét tốt nghiệp Lớp TC 146 (Phú Riềng)</w:t>
      </w:r>
    </w:p>
    <w:p w14:paraId="2DFAA59F" w14:textId="77777777" w:rsidR="00A12E45" w:rsidRPr="001215CA" w:rsidRDefault="00A12E45" w:rsidP="00A12E4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+</w:t>
      </w:r>
      <w:r w:rsidRPr="001215CA">
        <w:rPr>
          <w:rFonts w:ascii="Times New Roman" w:hAnsi="Times New Roman" w:cs="Times New Roman"/>
          <w:spacing w:val="-8"/>
          <w:sz w:val="28"/>
          <w:szCs w:val="28"/>
        </w:rPr>
        <w:t xml:space="preserve"> Thành phần: Ban giám hiệu</w:t>
      </w:r>
      <w:r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>;</w:t>
      </w:r>
      <w:r w:rsidRPr="001215CA">
        <w:rPr>
          <w:rFonts w:ascii="Times New Roman" w:hAnsi="Times New Roman" w:cs="Times New Roman"/>
          <w:spacing w:val="-8"/>
          <w:sz w:val="28"/>
          <w:szCs w:val="28"/>
        </w:rPr>
        <w:t xml:space="preserve"> Trịnh Thị Hồng</w:t>
      </w:r>
      <w:r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; </w:t>
      </w:r>
      <w:r w:rsidRPr="001215CA">
        <w:rPr>
          <w:rFonts w:ascii="Times New Roman" w:hAnsi="Times New Roman" w:cs="Times New Roman"/>
          <w:spacing w:val="-8"/>
          <w:sz w:val="28"/>
          <w:szCs w:val="28"/>
        </w:rPr>
        <w:t>Trưởng</w:t>
      </w:r>
      <w:r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các phòng, khoa; </w:t>
      </w:r>
      <w:r w:rsidRPr="001215CA">
        <w:rPr>
          <w:rFonts w:ascii="Times New Roman" w:hAnsi="Times New Roman" w:cs="Times New Roman"/>
          <w:spacing w:val="-8"/>
          <w:sz w:val="28"/>
          <w:szCs w:val="28"/>
        </w:rPr>
        <w:t>Thái Quảng Thanh</w:t>
      </w:r>
      <w:r w:rsidRPr="001215CA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; </w:t>
      </w:r>
      <w:r w:rsidRPr="001215CA">
        <w:rPr>
          <w:rFonts w:ascii="Times New Roman" w:hAnsi="Times New Roman" w:cs="Times New Roman"/>
          <w:spacing w:val="-8"/>
          <w:sz w:val="28"/>
          <w:szCs w:val="28"/>
        </w:rPr>
        <w:t>Phạm Xuân Quyền</w:t>
      </w:r>
    </w:p>
    <w:p w14:paraId="03B091CB" w14:textId="77777777" w:rsidR="00A12E45" w:rsidRDefault="00A12E45" w:rsidP="00A12E4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+</w:t>
      </w:r>
      <w:r w:rsidRPr="001215CA">
        <w:rPr>
          <w:rFonts w:ascii="Times New Roman" w:hAnsi="Times New Roman" w:cs="Times New Roman"/>
          <w:spacing w:val="-8"/>
          <w:sz w:val="28"/>
          <w:szCs w:val="28"/>
        </w:rPr>
        <w:t xml:space="preserve"> Địa điểm: Phòng họp 1</w:t>
      </w:r>
    </w:p>
    <w:p w14:paraId="07993E17" w14:textId="44F7F019" w:rsidR="002962F1" w:rsidRPr="00FE6300" w:rsidRDefault="002962F1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7083FCC6" w14:textId="0F57C273" w:rsidR="00657A26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1.</w:t>
      </w:r>
      <w:r w:rsidR="00657A26" w:rsidRPr="00657A2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HT. Phan Xuân Linh: </w:t>
      </w:r>
    </w:p>
    <w:p w14:paraId="34CB65BC" w14:textId="64782031" w:rsidR="00A96ECA" w:rsidRDefault="00A96ECA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</w:pP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lastRenderedPageBreak/>
        <w:t>- 15 gờ 00 phút: chủ trì họp Đảng uỷ</w:t>
      </w:r>
      <w:r w:rsidR="00C4043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 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triển khai nội dung UBKT </w:t>
      </w:r>
      <w:r w:rsidR="00C4043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>Đảng uỷ Khối cơ quan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 tổ chức kiểm tra Đảng bộ</w:t>
      </w:r>
      <w:r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 và U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BKT </w:t>
      </w:r>
      <w:r w:rsidR="00C4043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Nhà 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>trường</w:t>
      </w:r>
    </w:p>
    <w:p w14:paraId="63D9957D" w14:textId="6D4325C7" w:rsidR="00A96ECA" w:rsidRPr="00044705" w:rsidRDefault="00072AF3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+ </w:t>
      </w:r>
      <w:r w:rsidR="00A96ECA" w:rsidRPr="00044705">
        <w:rPr>
          <w:rFonts w:ascii="Times New Roman" w:hAnsi="Times New Roman" w:cs="Times New Roman"/>
          <w:color w:val="FF0000"/>
          <w:spacing w:val="-8"/>
          <w:sz w:val="28"/>
          <w:szCs w:val="28"/>
        </w:rPr>
        <w:t>Thành phần: Đảng uỷ; Thư ký Nguyễn Minh Huệ</w:t>
      </w:r>
    </w:p>
    <w:p w14:paraId="18E97C4E" w14:textId="4BFD0FA5" w:rsidR="00044705" w:rsidRPr="00044705" w:rsidRDefault="00072AF3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>+</w:t>
      </w:r>
      <w:r w:rsidR="00044705" w:rsidRPr="00044705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Địa điểm: Phòng họp 1</w:t>
      </w:r>
    </w:p>
    <w:p w14:paraId="7CDCAA34" w14:textId="7FAF7C76" w:rsidR="00657A26" w:rsidRPr="00657A26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2.</w:t>
      </w:r>
      <w:r w:rsidR="00657A2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PHT: </w:t>
      </w:r>
      <w:r w:rsidR="00821A29" w:rsidRPr="00657A26">
        <w:rPr>
          <w:rFonts w:ascii="Times New Roman" w:hAnsi="Times New Roman" w:cs="Times New Roman"/>
          <w:b/>
          <w:spacing w:val="-8"/>
          <w:sz w:val="28"/>
          <w:szCs w:val="28"/>
        </w:rPr>
        <w:t>PHT. Lê Nguyễn Thị Ngọc Lan</w:t>
      </w:r>
    </w:p>
    <w:p w14:paraId="2BF8BC82" w14:textId="2EAA16DC" w:rsidR="002962F1" w:rsidRPr="00657A26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- </w:t>
      </w:r>
      <w:r w:rsidR="002962F1" w:rsidRPr="00657A26">
        <w:rPr>
          <w:rFonts w:ascii="Times New Roman" w:hAnsi="Times New Roman" w:cs="Times New Roman"/>
          <w:b/>
          <w:spacing w:val="-8"/>
          <w:sz w:val="28"/>
          <w:szCs w:val="28"/>
        </w:rPr>
        <w:t>13 giờ</w:t>
      </w:r>
      <w:r w:rsidR="00821A2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30 phút</w:t>
      </w:r>
      <w:r w:rsidR="00FE6300" w:rsidRPr="00657A26">
        <w:rPr>
          <w:rFonts w:ascii="Times New Roman" w:hAnsi="Times New Roman" w:cs="Times New Roman"/>
          <w:b/>
          <w:spacing w:val="-8"/>
          <w:sz w:val="28"/>
          <w:szCs w:val="28"/>
        </w:rPr>
        <w:t xml:space="preserve">: chủ trì </w:t>
      </w:r>
      <w:r w:rsidR="002962F1" w:rsidRPr="00657A26">
        <w:rPr>
          <w:rFonts w:ascii="Times New Roman" w:hAnsi="Times New Roman" w:cs="Times New Roman"/>
          <w:b/>
          <w:spacing w:val="-8"/>
          <w:sz w:val="28"/>
          <w:szCs w:val="28"/>
        </w:rPr>
        <w:t>Thao giả</w:t>
      </w:r>
      <w:r w:rsidR="001169F6">
        <w:rPr>
          <w:rFonts w:ascii="Times New Roman" w:hAnsi="Times New Roman" w:cs="Times New Roman"/>
          <w:b/>
          <w:spacing w:val="-8"/>
          <w:sz w:val="28"/>
          <w:szCs w:val="28"/>
        </w:rPr>
        <w:t xml:space="preserve">ng </w:t>
      </w:r>
      <w:r w:rsidR="002962F1" w:rsidRPr="00657A26">
        <w:rPr>
          <w:rFonts w:ascii="Times New Roman" w:hAnsi="Times New Roman" w:cs="Times New Roman"/>
          <w:b/>
          <w:spacing w:val="-8"/>
          <w:sz w:val="28"/>
          <w:szCs w:val="28"/>
        </w:rPr>
        <w:t>viên Đoàn Văn Dương, Vũ Hữu Hải, Nguyễn Minh Huệ</w:t>
      </w:r>
    </w:p>
    <w:p w14:paraId="00649395" w14:textId="63A4AB4B" w:rsidR="002962F1" w:rsidRPr="00657A26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+</w:t>
      </w:r>
      <w:r w:rsidR="002962F1" w:rsidRPr="00657A26">
        <w:rPr>
          <w:rFonts w:ascii="Times New Roman" w:hAnsi="Times New Roman" w:cs="Times New Roman"/>
          <w:spacing w:val="-8"/>
          <w:sz w:val="28"/>
          <w:szCs w:val="28"/>
        </w:rPr>
        <w:t xml:space="preserve"> Thành phần: </w:t>
      </w:r>
      <w:r w:rsidR="00111351" w:rsidRPr="00657A26">
        <w:rPr>
          <w:rFonts w:ascii="Times New Roman" w:hAnsi="Times New Roman" w:cs="Times New Roman"/>
          <w:spacing w:val="-8"/>
          <w:sz w:val="28"/>
          <w:szCs w:val="28"/>
        </w:rPr>
        <w:t>Hội</w:t>
      </w:r>
      <w:r w:rsidR="00111351" w:rsidRPr="00657A26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đồng khoa học</w:t>
      </w:r>
      <w:r w:rsidR="002962F1" w:rsidRPr="00657A26">
        <w:rPr>
          <w:rFonts w:ascii="Times New Roman" w:hAnsi="Times New Roman" w:cs="Times New Roman"/>
          <w:spacing w:val="-8"/>
          <w:sz w:val="28"/>
          <w:szCs w:val="28"/>
        </w:rPr>
        <w:t>, giảng viên không có lịch giảng</w:t>
      </w:r>
    </w:p>
    <w:p w14:paraId="2D7E7221" w14:textId="791AA18D" w:rsidR="002962F1" w:rsidRDefault="00A12E45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+</w:t>
      </w:r>
      <w:r w:rsidR="002962F1" w:rsidRPr="00657A26">
        <w:rPr>
          <w:rFonts w:ascii="Times New Roman" w:hAnsi="Times New Roman" w:cs="Times New Roman"/>
          <w:spacing w:val="-8"/>
          <w:sz w:val="28"/>
          <w:szCs w:val="28"/>
        </w:rPr>
        <w:t xml:space="preserve"> Địa điểm: 202E</w:t>
      </w:r>
    </w:p>
    <w:p w14:paraId="734A1608" w14:textId="464E079B" w:rsidR="00072AF3" w:rsidRDefault="00072AF3" w:rsidP="00072AF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</w:pP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>- 15 gờ 00 phút: họp Đảng uỷ</w:t>
      </w:r>
      <w:r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 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triển khai nội dung UBKT </w:t>
      </w:r>
      <w:r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>Đảng uỷ Khối cơ quan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 tổ chức kiểm tra Đảng bộ</w:t>
      </w:r>
      <w:r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 và U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BKT </w:t>
      </w:r>
      <w:r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 xml:space="preserve">Nhà </w:t>
      </w:r>
      <w:r w:rsidRPr="00A96ECA"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  <w:t>trường</w:t>
      </w:r>
    </w:p>
    <w:p w14:paraId="7C3C20D9" w14:textId="585814B4" w:rsidR="00072AF3" w:rsidRPr="00044705" w:rsidRDefault="00072AF3" w:rsidP="00072AF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>+</w:t>
      </w:r>
      <w:r w:rsidRPr="00044705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Thành phần: Đảng uỷ; Thư ký Nguyễn Minh Huệ</w:t>
      </w:r>
    </w:p>
    <w:p w14:paraId="29C50D0F" w14:textId="30AB910A" w:rsidR="00072AF3" w:rsidRPr="00044705" w:rsidRDefault="00072AF3" w:rsidP="00072AF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>+</w:t>
      </w:r>
      <w:bookmarkStart w:id="0" w:name="_GoBack"/>
      <w:bookmarkEnd w:id="0"/>
      <w:r w:rsidRPr="00044705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Địa điểm: Phòng họp 1</w:t>
      </w:r>
    </w:p>
    <w:p w14:paraId="0DB48434" w14:textId="77777777" w:rsidR="00072AF3" w:rsidRPr="00657A26" w:rsidRDefault="00072AF3" w:rsidP="002962F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759F91C2" w14:textId="7CF52F13" w:rsidR="008C68BC" w:rsidRPr="00FE6300" w:rsidRDefault="007E4092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FE63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FE63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E1492" w:rsidRPr="00FE63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Pr="00FE63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8E1492" w:rsidRPr="00FE63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FE63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40AAECAB" w14:textId="28961584" w:rsidR="00901E32" w:rsidRPr="00901E32" w:rsidRDefault="00901E32" w:rsidP="00901E32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vi-VN"/>
        </w:rPr>
      </w:pPr>
      <w:r w:rsidRPr="00901E3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vi-VN"/>
        </w:rPr>
        <w:t>Sáng:</w:t>
      </w:r>
    </w:p>
    <w:p w14:paraId="4B25BF2B" w14:textId="0AC846A0" w:rsidR="00821A29" w:rsidRPr="00821A29" w:rsidRDefault="00A12E45" w:rsidP="00901E32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="00821A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Ban Giám hiệu:</w:t>
      </w:r>
    </w:p>
    <w:p w14:paraId="32C06046" w14:textId="3E9FDAF6" w:rsidR="00901E32" w:rsidRDefault="00A12E45" w:rsidP="00901E32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- </w:t>
      </w:r>
      <w:r w:rsidR="00901E32" w:rsidRPr="00901E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08</w:t>
      </w:r>
      <w:r w:rsidR="00901E32" w:rsidRPr="00901E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giờ </w:t>
      </w:r>
      <w:r w:rsidR="00901E32" w:rsidRPr="00901E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00</w:t>
      </w:r>
      <w:r w:rsidR="00901E32" w:rsidRPr="00901E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phút, </w:t>
      </w:r>
      <w:r w:rsidR="00901E32" w:rsidRPr="00901E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Hội nghị phổ biến, quán triệt Chỉ thị số 35-CT/TW của Bộ Chính trị,</w:t>
      </w:r>
      <w:r w:rsidR="00901E32" w:rsidRPr="00901E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</w:t>
      </w:r>
      <w:r w:rsidR="00901E32" w:rsidRPr="00901E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Hướng dẫn số 27-HD/BTCTW và các văn bản chỉ đạo của Tỉnh ủy về đại hội đảng bộ các cấp nhiệm kỳ 2025 – 2030 tiến tới Đại hội XIV của Đảng.</w:t>
      </w:r>
    </w:p>
    <w:p w14:paraId="38FDF7B2" w14:textId="2E41A0D1" w:rsidR="00901E32" w:rsidRPr="00901E32" w:rsidRDefault="00901E32" w:rsidP="00901E32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901E3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- Thành phần: Ban Giám hiệu</w:t>
      </w:r>
    </w:p>
    <w:p w14:paraId="59FB35C6" w14:textId="63C09CC4" w:rsidR="00901E32" w:rsidRDefault="00214D79" w:rsidP="00901E32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- </w:t>
      </w:r>
      <w:r w:rsidR="00901E32" w:rsidRPr="00901E32">
        <w:rPr>
          <w:rFonts w:ascii="Times New Roman" w:hAnsi="Times New Roman" w:cs="Times New Roman"/>
          <w:sz w:val="28"/>
          <w:szCs w:val="28"/>
          <w:shd w:val="clear" w:color="auto" w:fill="FFFFFF"/>
        </w:rPr>
        <w:t>Địa điểm: Hội trường Lầu 8</w:t>
      </w:r>
      <w:r w:rsidR="00901E3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, toà nhà KTX</w:t>
      </w:r>
    </w:p>
    <w:p w14:paraId="417DD4EA" w14:textId="302A65CD" w:rsidR="00ED57FF" w:rsidRDefault="00A12E45" w:rsidP="00ED57FF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ED57FF" w:rsidRPr="00ED57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</w:t>
      </w:r>
      <w:r w:rsidR="00ED57FF" w:rsidRPr="00ED57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09</w:t>
      </w:r>
      <w:r w:rsidR="00ED57FF" w:rsidRPr="00ED57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giờ </w:t>
      </w:r>
      <w:r w:rsidR="00ED57FF" w:rsidRPr="00ED57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30</w:t>
      </w:r>
      <w:r w:rsidR="00ED57FF" w:rsidRPr="00ED57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phút</w:t>
      </w:r>
      <w:r w:rsidR="00ED57FF" w:rsidRPr="00ED57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Hội nghị </w:t>
      </w:r>
      <w:r w:rsidR="00ED57FF" w:rsidRPr="00ED57FF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quán triệt các Kết luận, Chỉ thị của Bộ Chính trị, Ban Bí thư Trung ương Đảng khoá XIII và chương trình hành động, kế hoạch của Tỉnh uỷ. </w:t>
      </w:r>
    </w:p>
    <w:p w14:paraId="33FD60B1" w14:textId="2A86A592" w:rsidR="00ED57FF" w:rsidRPr="00ED57FF" w:rsidRDefault="00ED57FF" w:rsidP="00ED57FF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vi-VN"/>
        </w:rPr>
      </w:pPr>
      <w:r w:rsidRPr="00ED57FF">
        <w:rPr>
          <w:rFonts w:ascii="Times New Roman" w:hAnsi="Times New Roman" w:cs="Times New Roman"/>
          <w:spacing w:val="6"/>
          <w:sz w:val="28"/>
          <w:szCs w:val="28"/>
          <w:lang w:val="vi-VN"/>
        </w:rPr>
        <w:lastRenderedPageBreak/>
        <w:t xml:space="preserve">- Thành phần: </w:t>
      </w:r>
      <w:r w:rsidR="00140134" w:rsidRPr="00901E3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Ban Giám hiệu; lãnh đạo các phòng, khoa</w:t>
      </w:r>
    </w:p>
    <w:p w14:paraId="605DB0B0" w14:textId="3A3B89F1" w:rsidR="00ED57FF" w:rsidRPr="00ED57FF" w:rsidRDefault="00ED57FF" w:rsidP="00ED57FF">
      <w:pPr>
        <w:widowControl w:val="0"/>
        <w:pBdr>
          <w:bottom w:val="none" w:sz="0" w:space="31" w:color="000000"/>
        </w:pBd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- </w:t>
      </w:r>
      <w:r w:rsidRPr="00ED57FF">
        <w:rPr>
          <w:rFonts w:ascii="Times New Roman" w:hAnsi="Times New Roman" w:cs="Times New Roman"/>
          <w:spacing w:val="6"/>
          <w:sz w:val="28"/>
          <w:szCs w:val="28"/>
        </w:rPr>
        <w:t xml:space="preserve">Địa điểm: </w:t>
      </w:r>
      <w:r w:rsidRPr="00ED5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Hội trường Lầu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8,</w:t>
      </w:r>
      <w:r w:rsidRPr="00ED5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toà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nhà KTX</w:t>
      </w:r>
    </w:p>
    <w:p w14:paraId="2836B0FD" w14:textId="370E5B23" w:rsidR="0018445C" w:rsidRPr="00FE6300" w:rsidRDefault="0018445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E63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Chiều:</w:t>
      </w:r>
    </w:p>
    <w:p w14:paraId="710680AA" w14:textId="5CB3AFBA" w:rsidR="00821A29" w:rsidRDefault="00A12E45" w:rsidP="00D0040B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1.</w:t>
      </w:r>
      <w:r w:rsidR="00821A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HT. Phan Xuân Linh:</w:t>
      </w:r>
    </w:p>
    <w:p w14:paraId="34A56A75" w14:textId="77008B32" w:rsidR="0077638A" w:rsidRPr="00C73D32" w:rsidRDefault="00A12E45" w:rsidP="006F4CF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D3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F4CF2" w:rsidRPr="00C73D32">
        <w:rPr>
          <w:rFonts w:ascii="Times New Roman" w:hAnsi="Times New Roman" w:cs="Times New Roman"/>
          <w:b/>
          <w:bCs/>
          <w:sz w:val="28"/>
          <w:szCs w:val="28"/>
        </w:rPr>
        <w:t xml:space="preserve"> 15 giờ 00 phút. Chủ trì Khai giảng lớp TCLLCT K148, K151 hệ tập trung và K150 hệ không tập trung mở tại trường chính trị </w:t>
      </w:r>
    </w:p>
    <w:p w14:paraId="32AF6F71" w14:textId="2EE5A537" w:rsidR="006F4CF2" w:rsidRPr="00C73D32" w:rsidRDefault="00A12E45" w:rsidP="006F4CF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3D32">
        <w:rPr>
          <w:rFonts w:ascii="Times New Roman" w:hAnsi="Times New Roman" w:cs="Times New Roman"/>
          <w:sz w:val="28"/>
          <w:szCs w:val="28"/>
        </w:rPr>
        <w:t>+</w:t>
      </w:r>
      <w:r w:rsidR="006F4CF2" w:rsidRPr="00C73D32">
        <w:rPr>
          <w:rFonts w:ascii="Times New Roman" w:hAnsi="Times New Roman" w:cs="Times New Roman"/>
          <w:sz w:val="28"/>
          <w:szCs w:val="28"/>
        </w:rPr>
        <w:t xml:space="preserve"> Thành phần: Ban giám hiệu, lãnh đạo các phòng khoa, phụ trách lớp, chủ nhiệm lớp và các bộ phận liên quan.</w:t>
      </w:r>
    </w:p>
    <w:p w14:paraId="0F52FFA5" w14:textId="0B22D4AE" w:rsidR="006F4CF2" w:rsidRPr="00C73D32" w:rsidRDefault="00A12E45" w:rsidP="006F4CF2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3D32">
        <w:rPr>
          <w:rFonts w:ascii="Times New Roman" w:hAnsi="Times New Roman" w:cs="Times New Roman"/>
          <w:sz w:val="28"/>
          <w:szCs w:val="28"/>
        </w:rPr>
        <w:t>+</w:t>
      </w:r>
      <w:r w:rsidR="006F4CF2" w:rsidRPr="00C73D32">
        <w:rPr>
          <w:rFonts w:ascii="Times New Roman" w:hAnsi="Times New Roman" w:cs="Times New Roman"/>
          <w:sz w:val="28"/>
          <w:szCs w:val="28"/>
        </w:rPr>
        <w:t xml:space="preserve"> Địa điểm: HT A</w:t>
      </w:r>
    </w:p>
    <w:p w14:paraId="108F7595" w14:textId="5E60F82D" w:rsidR="00821A29" w:rsidRPr="00FE6300" w:rsidRDefault="00A12E45" w:rsidP="00821A29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821A29" w:rsidRPr="00FE6300">
        <w:rPr>
          <w:rFonts w:ascii="Times New Roman" w:hAnsi="Times New Roman" w:cs="Times New Roman"/>
          <w:b/>
          <w:sz w:val="28"/>
          <w:szCs w:val="28"/>
        </w:rPr>
        <w:t>16 giờ</w:t>
      </w:r>
      <w:r w:rsidR="00C73D32">
        <w:rPr>
          <w:rFonts w:ascii="Times New Roman" w:hAnsi="Times New Roman" w:cs="Times New Roman"/>
          <w:b/>
          <w:sz w:val="28"/>
          <w:szCs w:val="28"/>
        </w:rPr>
        <w:t xml:space="preserve"> 30 phút</w:t>
      </w:r>
      <w:r w:rsidR="00821A29" w:rsidRPr="00FE6300">
        <w:rPr>
          <w:rFonts w:ascii="Times New Roman" w:hAnsi="Times New Roman" w:cs="Times New Roman"/>
          <w:b/>
          <w:sz w:val="28"/>
          <w:szCs w:val="28"/>
        </w:rPr>
        <w:t>: dự Bế giảng lớp bồi dưỡng cán bộ nguồn cấp ủy cấp tỉnh, tỉnh Bình Phước năm 2024</w:t>
      </w:r>
    </w:p>
    <w:p w14:paraId="6A9EA048" w14:textId="5BE4E371" w:rsidR="00821A29" w:rsidRPr="00FE6300" w:rsidRDefault="00A12E45" w:rsidP="00821A29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821A29" w:rsidRPr="00FE6300">
        <w:rPr>
          <w:rFonts w:ascii="Times New Roman" w:hAnsi="Times New Roman" w:cs="Times New Roman"/>
          <w:sz w:val="28"/>
          <w:szCs w:val="28"/>
        </w:rPr>
        <w:t xml:space="preserve"> Thành phần: Ban giám hiệu, Trịnh Thị Hồng, Phạm Thị Như</w:t>
      </w:r>
    </w:p>
    <w:p w14:paraId="6277CB1D" w14:textId="6336DA62" w:rsidR="00821A29" w:rsidRDefault="00A12E45" w:rsidP="00821A29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821A29" w:rsidRPr="00FE6300">
        <w:rPr>
          <w:rFonts w:ascii="Times New Roman" w:hAnsi="Times New Roman" w:cs="Times New Roman"/>
          <w:sz w:val="28"/>
          <w:szCs w:val="28"/>
        </w:rPr>
        <w:t xml:space="preserve"> Địa điểm: 202D</w:t>
      </w:r>
    </w:p>
    <w:p w14:paraId="1FB1403C" w14:textId="7E2B10A1" w:rsidR="006F4CF2" w:rsidRPr="006F4CF2" w:rsidRDefault="00A12E45" w:rsidP="00821A29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F4CF2" w:rsidRPr="006F4CF2">
        <w:rPr>
          <w:rFonts w:ascii="Times New Roman" w:hAnsi="Times New Roman" w:cs="Times New Roman"/>
          <w:b/>
          <w:sz w:val="28"/>
          <w:szCs w:val="28"/>
        </w:rPr>
        <w:t xml:space="preserve"> PHT. Lê Nguyễn Thị Ngọc Lan:</w:t>
      </w:r>
    </w:p>
    <w:p w14:paraId="3F6FBAF1" w14:textId="6D2970D9" w:rsidR="00D0040B" w:rsidRPr="00FE6300" w:rsidRDefault="00A12E45" w:rsidP="00D0040B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-</w:t>
      </w:r>
      <w:r w:rsidR="00D0040B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6358CD">
        <w:rPr>
          <w:rFonts w:ascii="Times New Roman" w:hAnsi="Times New Roman" w:cs="Times New Roman"/>
          <w:b/>
          <w:bCs/>
          <w:spacing w:val="-4"/>
          <w:sz w:val="28"/>
          <w:szCs w:val="28"/>
        </w:rPr>
        <w:t>15</w:t>
      </w:r>
      <w:r w:rsidR="00D0040B" w:rsidRPr="00FE6300">
        <w:rPr>
          <w:rFonts w:ascii="Times New Roman" w:hAnsi="Times New Roman" w:cs="Times New Roman"/>
          <w:b/>
          <w:sz w:val="28"/>
          <w:szCs w:val="28"/>
        </w:rPr>
        <w:t xml:space="preserve"> giờ</w:t>
      </w:r>
      <w:r w:rsidR="006358CD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6A7B6A">
        <w:rPr>
          <w:rFonts w:ascii="Times New Roman" w:hAnsi="Times New Roman" w:cs="Times New Roman"/>
          <w:b/>
          <w:sz w:val="28"/>
          <w:szCs w:val="28"/>
        </w:rPr>
        <w:t>0 phút</w:t>
      </w:r>
      <w:r w:rsidR="00FE6300" w:rsidRPr="00FE6300">
        <w:rPr>
          <w:rFonts w:ascii="Times New Roman" w:hAnsi="Times New Roman" w:cs="Times New Roman"/>
          <w:b/>
          <w:sz w:val="28"/>
          <w:szCs w:val="28"/>
        </w:rPr>
        <w:t>: chủ trì Bế</w:t>
      </w:r>
      <w:r w:rsidR="00D0040B" w:rsidRPr="00FE6300">
        <w:rPr>
          <w:rFonts w:ascii="Times New Roman" w:hAnsi="Times New Roman" w:cs="Times New Roman"/>
          <w:b/>
          <w:sz w:val="28"/>
          <w:szCs w:val="28"/>
        </w:rPr>
        <w:t xml:space="preserve"> giảng Lớp bồi dưỡng kiến thức, nghiệp vụ, kỹ năng công tác Đoàn, Hội, Đội năm 2024</w:t>
      </w:r>
    </w:p>
    <w:p w14:paraId="3C639468" w14:textId="17B1417D" w:rsidR="00D0040B" w:rsidRPr="00FE6300" w:rsidRDefault="00A12E45" w:rsidP="00D0040B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D0040B" w:rsidRPr="00FE6300">
        <w:rPr>
          <w:rFonts w:ascii="Times New Roman" w:hAnsi="Times New Roman" w:cs="Times New Roman"/>
          <w:sz w:val="28"/>
          <w:szCs w:val="28"/>
        </w:rPr>
        <w:t xml:space="preserve"> Thành phần:</w:t>
      </w:r>
      <w:r w:rsidR="00D0040B" w:rsidRPr="00FE6300">
        <w:rPr>
          <w:rFonts w:ascii="Times New Roman" w:hAnsi="Times New Roman" w:cs="Times New Roman"/>
        </w:rPr>
        <w:t xml:space="preserve"> </w:t>
      </w:r>
      <w:r w:rsidR="00D0040B" w:rsidRPr="00FE6300">
        <w:rPr>
          <w:rFonts w:ascii="Times New Roman" w:hAnsi="Times New Roman" w:cs="Times New Roman"/>
          <w:sz w:val="28"/>
          <w:szCs w:val="28"/>
        </w:rPr>
        <w:t>Ban giám hiệu, Trịnh Thị Hồng, Nguyễn Minh Huệ, Đàm Thị Kim Hương</w:t>
      </w:r>
    </w:p>
    <w:p w14:paraId="468CCD0C" w14:textId="77777777" w:rsidR="00A12E45" w:rsidRDefault="00A12E45" w:rsidP="00A12E4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D0040B" w:rsidRPr="00FE6300">
        <w:rPr>
          <w:rFonts w:ascii="Times New Roman" w:hAnsi="Times New Roman" w:cs="Times New Roman"/>
          <w:sz w:val="28"/>
          <w:szCs w:val="28"/>
        </w:rPr>
        <w:t xml:space="preserve"> Địa điểm: 202D</w:t>
      </w:r>
    </w:p>
    <w:p w14:paraId="04750E52" w14:textId="66B73BC9" w:rsidR="00D0040B" w:rsidRPr="00A12E45" w:rsidRDefault="00A12E45" w:rsidP="00A12E4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40B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>16 giờ</w:t>
      </w:r>
      <w:r w:rsidR="006A7B6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30 phút</w:t>
      </w:r>
      <w:r w:rsidR="00FE6300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: chủ trì </w:t>
      </w:r>
      <w:r w:rsidR="00D0040B" w:rsidRPr="00FE6300">
        <w:rPr>
          <w:rFonts w:ascii="Times New Roman" w:hAnsi="Times New Roman" w:cs="Times New Roman"/>
          <w:b/>
          <w:bCs/>
          <w:spacing w:val="-4"/>
          <w:sz w:val="28"/>
          <w:szCs w:val="28"/>
        </w:rPr>
        <w:t>Bế giảng lớp bồi dưỡng cán bộ dân vận ở cơ sở năm 2024 (Lớp thứ nhất)</w:t>
      </w:r>
    </w:p>
    <w:p w14:paraId="19B3185D" w14:textId="4CCF6B8A" w:rsidR="00D0040B" w:rsidRPr="00FE6300" w:rsidRDefault="00A12E45" w:rsidP="00D0040B">
      <w:pPr>
        <w:spacing w:before="120" w:after="12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+</w:t>
      </w:r>
      <w:r w:rsidR="00D0040B" w:rsidRPr="00FE630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Thành phần: Ban giám hiệu, Thái Quảng Thanh, Đoàn Văn Dương</w:t>
      </w:r>
    </w:p>
    <w:p w14:paraId="06BA6096" w14:textId="5FF93251" w:rsidR="00D0040B" w:rsidRDefault="00A12E45" w:rsidP="00D0040B">
      <w:pPr>
        <w:spacing w:before="120" w:after="12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+</w:t>
      </w:r>
      <w:r w:rsidR="00D0040B" w:rsidRPr="00FE630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Địa điểm: HTC</w:t>
      </w:r>
    </w:p>
    <w:p w14:paraId="760C3353" w14:textId="37806579" w:rsidR="00326607" w:rsidRPr="00326607" w:rsidRDefault="00326607" w:rsidP="00D0040B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 w:rsidRPr="00326607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3. PHT. Đỗ Tất Thành:</w:t>
      </w:r>
    </w:p>
    <w:p w14:paraId="53C1A78D" w14:textId="01D9E116" w:rsidR="00326607" w:rsidRPr="00326607" w:rsidRDefault="00326607" w:rsidP="00D0040B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 w:rsidRPr="00326607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lastRenderedPageBreak/>
        <w:t>- 15 giờ 00 phút, Dự buổi làm việc với Đoàn cán bộ tỉnh Bà Rịa – Vũng Tàu</w:t>
      </w:r>
    </w:p>
    <w:p w14:paraId="1E9CB14E" w14:textId="258BE142" w:rsidR="00326607" w:rsidRPr="00326607" w:rsidRDefault="00326607" w:rsidP="00D0040B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326607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- Địa điểm: Hội trường Ban Tổ chức Tỉnh uỷ</w:t>
      </w:r>
    </w:p>
    <w:p w14:paraId="568CCF02" w14:textId="7721DB33" w:rsidR="008C68BC" w:rsidRPr="00FB19E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FB19E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FB19E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240A1"/>
    <w:rsid w:val="000335ED"/>
    <w:rsid w:val="00044705"/>
    <w:rsid w:val="0005347E"/>
    <w:rsid w:val="00056803"/>
    <w:rsid w:val="00064957"/>
    <w:rsid w:val="00065009"/>
    <w:rsid w:val="00072AF3"/>
    <w:rsid w:val="00077A55"/>
    <w:rsid w:val="00091BC6"/>
    <w:rsid w:val="0009506C"/>
    <w:rsid w:val="000A6CB3"/>
    <w:rsid w:val="000B2BD7"/>
    <w:rsid w:val="000B2C88"/>
    <w:rsid w:val="000B6844"/>
    <w:rsid w:val="000C307C"/>
    <w:rsid w:val="000D0EEB"/>
    <w:rsid w:val="000D2BD5"/>
    <w:rsid w:val="000D6609"/>
    <w:rsid w:val="000E22F6"/>
    <w:rsid w:val="000E45D2"/>
    <w:rsid w:val="000E5C88"/>
    <w:rsid w:val="000F38D2"/>
    <w:rsid w:val="000F524F"/>
    <w:rsid w:val="00105708"/>
    <w:rsid w:val="00111351"/>
    <w:rsid w:val="00114C18"/>
    <w:rsid w:val="001169F6"/>
    <w:rsid w:val="00121378"/>
    <w:rsid w:val="001215CA"/>
    <w:rsid w:val="001314F0"/>
    <w:rsid w:val="00132A11"/>
    <w:rsid w:val="00132DB1"/>
    <w:rsid w:val="00140134"/>
    <w:rsid w:val="00143910"/>
    <w:rsid w:val="00150861"/>
    <w:rsid w:val="001677C9"/>
    <w:rsid w:val="0018445C"/>
    <w:rsid w:val="00186329"/>
    <w:rsid w:val="001A31EA"/>
    <w:rsid w:val="001A333D"/>
    <w:rsid w:val="001B2CA8"/>
    <w:rsid w:val="001B4F29"/>
    <w:rsid w:val="001D42C2"/>
    <w:rsid w:val="001E37FD"/>
    <w:rsid w:val="001E4386"/>
    <w:rsid w:val="001F1951"/>
    <w:rsid w:val="002005A0"/>
    <w:rsid w:val="00203DB7"/>
    <w:rsid w:val="00214581"/>
    <w:rsid w:val="00214D79"/>
    <w:rsid w:val="00225406"/>
    <w:rsid w:val="00225888"/>
    <w:rsid w:val="00244D09"/>
    <w:rsid w:val="002544C5"/>
    <w:rsid w:val="00271CB4"/>
    <w:rsid w:val="0027300E"/>
    <w:rsid w:val="00276241"/>
    <w:rsid w:val="0028334A"/>
    <w:rsid w:val="002847BC"/>
    <w:rsid w:val="002962F1"/>
    <w:rsid w:val="002A39C2"/>
    <w:rsid w:val="002E1C51"/>
    <w:rsid w:val="002E54D2"/>
    <w:rsid w:val="00300AB5"/>
    <w:rsid w:val="0030342A"/>
    <w:rsid w:val="00326607"/>
    <w:rsid w:val="003348EA"/>
    <w:rsid w:val="0033662B"/>
    <w:rsid w:val="00356F9C"/>
    <w:rsid w:val="003750A0"/>
    <w:rsid w:val="00391189"/>
    <w:rsid w:val="003A4991"/>
    <w:rsid w:val="003A507F"/>
    <w:rsid w:val="003A7808"/>
    <w:rsid w:val="003B4C64"/>
    <w:rsid w:val="003D0C74"/>
    <w:rsid w:val="0040253B"/>
    <w:rsid w:val="00412E68"/>
    <w:rsid w:val="004215FC"/>
    <w:rsid w:val="00430E84"/>
    <w:rsid w:val="004354E4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B1964"/>
    <w:rsid w:val="004D7ABA"/>
    <w:rsid w:val="004E177F"/>
    <w:rsid w:val="004E6019"/>
    <w:rsid w:val="004F67B5"/>
    <w:rsid w:val="004F79D3"/>
    <w:rsid w:val="00533D77"/>
    <w:rsid w:val="00536DEC"/>
    <w:rsid w:val="005507FE"/>
    <w:rsid w:val="0055374A"/>
    <w:rsid w:val="005768BF"/>
    <w:rsid w:val="005B791F"/>
    <w:rsid w:val="005E1E09"/>
    <w:rsid w:val="005E2A50"/>
    <w:rsid w:val="005E634E"/>
    <w:rsid w:val="005F3F75"/>
    <w:rsid w:val="005F654C"/>
    <w:rsid w:val="00632FF5"/>
    <w:rsid w:val="006339AB"/>
    <w:rsid w:val="00633CC9"/>
    <w:rsid w:val="006358CD"/>
    <w:rsid w:val="006423B1"/>
    <w:rsid w:val="0065086A"/>
    <w:rsid w:val="00655BF4"/>
    <w:rsid w:val="00657A26"/>
    <w:rsid w:val="0066214E"/>
    <w:rsid w:val="006736B7"/>
    <w:rsid w:val="00681B0D"/>
    <w:rsid w:val="0069686F"/>
    <w:rsid w:val="006A1804"/>
    <w:rsid w:val="006A62B9"/>
    <w:rsid w:val="006A7B6A"/>
    <w:rsid w:val="006B472C"/>
    <w:rsid w:val="006B7474"/>
    <w:rsid w:val="006D62B8"/>
    <w:rsid w:val="006F4CF2"/>
    <w:rsid w:val="0070462A"/>
    <w:rsid w:val="00733EB7"/>
    <w:rsid w:val="00736F43"/>
    <w:rsid w:val="007457E2"/>
    <w:rsid w:val="00746118"/>
    <w:rsid w:val="00761066"/>
    <w:rsid w:val="00766ABD"/>
    <w:rsid w:val="0077638A"/>
    <w:rsid w:val="00782CC9"/>
    <w:rsid w:val="00790BD8"/>
    <w:rsid w:val="00790CB6"/>
    <w:rsid w:val="007B2B69"/>
    <w:rsid w:val="007B41A2"/>
    <w:rsid w:val="007C53B1"/>
    <w:rsid w:val="007E4092"/>
    <w:rsid w:val="007F325A"/>
    <w:rsid w:val="00821A29"/>
    <w:rsid w:val="00835B0E"/>
    <w:rsid w:val="00845865"/>
    <w:rsid w:val="008573DB"/>
    <w:rsid w:val="00860F46"/>
    <w:rsid w:val="00870643"/>
    <w:rsid w:val="0087230C"/>
    <w:rsid w:val="00873FD7"/>
    <w:rsid w:val="00876E9E"/>
    <w:rsid w:val="00885F30"/>
    <w:rsid w:val="008C02D4"/>
    <w:rsid w:val="008C4223"/>
    <w:rsid w:val="008C68BC"/>
    <w:rsid w:val="008D1CA5"/>
    <w:rsid w:val="008D555D"/>
    <w:rsid w:val="008D74FF"/>
    <w:rsid w:val="008E1492"/>
    <w:rsid w:val="008E43AD"/>
    <w:rsid w:val="008F019F"/>
    <w:rsid w:val="00901E32"/>
    <w:rsid w:val="00902ABF"/>
    <w:rsid w:val="00905DFE"/>
    <w:rsid w:val="00907104"/>
    <w:rsid w:val="00921544"/>
    <w:rsid w:val="00930FD9"/>
    <w:rsid w:val="009372C2"/>
    <w:rsid w:val="009427F5"/>
    <w:rsid w:val="00971D16"/>
    <w:rsid w:val="0097471C"/>
    <w:rsid w:val="00986256"/>
    <w:rsid w:val="00993851"/>
    <w:rsid w:val="009B170B"/>
    <w:rsid w:val="009B2E56"/>
    <w:rsid w:val="009E0C96"/>
    <w:rsid w:val="009E5E8A"/>
    <w:rsid w:val="009F48AD"/>
    <w:rsid w:val="009F66FF"/>
    <w:rsid w:val="00A03370"/>
    <w:rsid w:val="00A12E45"/>
    <w:rsid w:val="00A1440C"/>
    <w:rsid w:val="00A144DB"/>
    <w:rsid w:val="00A24941"/>
    <w:rsid w:val="00A37A6F"/>
    <w:rsid w:val="00A40B0E"/>
    <w:rsid w:val="00A501A1"/>
    <w:rsid w:val="00A94FB2"/>
    <w:rsid w:val="00A96ECA"/>
    <w:rsid w:val="00AE3019"/>
    <w:rsid w:val="00AE48AC"/>
    <w:rsid w:val="00B15C0A"/>
    <w:rsid w:val="00B20158"/>
    <w:rsid w:val="00B24513"/>
    <w:rsid w:val="00B30C0D"/>
    <w:rsid w:val="00B4026F"/>
    <w:rsid w:val="00B4115F"/>
    <w:rsid w:val="00B534E3"/>
    <w:rsid w:val="00B64294"/>
    <w:rsid w:val="00B665E9"/>
    <w:rsid w:val="00B70868"/>
    <w:rsid w:val="00B70958"/>
    <w:rsid w:val="00B73F58"/>
    <w:rsid w:val="00B76EE4"/>
    <w:rsid w:val="00BA61AC"/>
    <w:rsid w:val="00BB0BA3"/>
    <w:rsid w:val="00BC6813"/>
    <w:rsid w:val="00BC7536"/>
    <w:rsid w:val="00BD7CF1"/>
    <w:rsid w:val="00BF2B20"/>
    <w:rsid w:val="00BF3E49"/>
    <w:rsid w:val="00BF76A0"/>
    <w:rsid w:val="00C22614"/>
    <w:rsid w:val="00C30524"/>
    <w:rsid w:val="00C356F7"/>
    <w:rsid w:val="00C4043A"/>
    <w:rsid w:val="00C51862"/>
    <w:rsid w:val="00C54670"/>
    <w:rsid w:val="00C638BE"/>
    <w:rsid w:val="00C63DD2"/>
    <w:rsid w:val="00C730F8"/>
    <w:rsid w:val="00C73D32"/>
    <w:rsid w:val="00C85FF7"/>
    <w:rsid w:val="00C96914"/>
    <w:rsid w:val="00CA4A49"/>
    <w:rsid w:val="00CB09C1"/>
    <w:rsid w:val="00CB7662"/>
    <w:rsid w:val="00CC7464"/>
    <w:rsid w:val="00CD11CE"/>
    <w:rsid w:val="00CE4394"/>
    <w:rsid w:val="00CE561E"/>
    <w:rsid w:val="00CE797C"/>
    <w:rsid w:val="00D0040B"/>
    <w:rsid w:val="00D03060"/>
    <w:rsid w:val="00D049DA"/>
    <w:rsid w:val="00D128B9"/>
    <w:rsid w:val="00D352C5"/>
    <w:rsid w:val="00D40A29"/>
    <w:rsid w:val="00D45CEF"/>
    <w:rsid w:val="00D5033B"/>
    <w:rsid w:val="00D56BE8"/>
    <w:rsid w:val="00D87163"/>
    <w:rsid w:val="00D96F1E"/>
    <w:rsid w:val="00DC21AE"/>
    <w:rsid w:val="00DC3E0F"/>
    <w:rsid w:val="00DD4411"/>
    <w:rsid w:val="00DE0790"/>
    <w:rsid w:val="00DE0D19"/>
    <w:rsid w:val="00DF5629"/>
    <w:rsid w:val="00DF7A22"/>
    <w:rsid w:val="00E02E3D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16D"/>
    <w:rsid w:val="00E80725"/>
    <w:rsid w:val="00E827AD"/>
    <w:rsid w:val="00E90AD5"/>
    <w:rsid w:val="00EB7A29"/>
    <w:rsid w:val="00EC3E13"/>
    <w:rsid w:val="00ED07A7"/>
    <w:rsid w:val="00ED57FF"/>
    <w:rsid w:val="00ED695F"/>
    <w:rsid w:val="00ED73AF"/>
    <w:rsid w:val="00EE5245"/>
    <w:rsid w:val="00EE6961"/>
    <w:rsid w:val="00EF0EC6"/>
    <w:rsid w:val="00F11DD5"/>
    <w:rsid w:val="00F279BD"/>
    <w:rsid w:val="00F91AC2"/>
    <w:rsid w:val="00F950A2"/>
    <w:rsid w:val="00FA2543"/>
    <w:rsid w:val="00FA6A1D"/>
    <w:rsid w:val="00FB19E4"/>
    <w:rsid w:val="00FC030C"/>
    <w:rsid w:val="00FD646C"/>
    <w:rsid w:val="00FE0BB7"/>
    <w:rsid w:val="00FE4168"/>
    <w:rsid w:val="00FE6300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2024-09-09T01:39:00Z</dcterms:created>
  <dcterms:modified xsi:type="dcterms:W3CDTF">2024-09-12T06:51:00Z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