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914C37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TỈNH ỦY BÌNH PHƯỚC</w:t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ĐẢNG CỘNG SẢN VIỆT NAM</w:t>
      </w:r>
    </w:p>
    <w:p w14:paraId="110835B0" w14:textId="039551D5" w:rsidR="008C68BC" w:rsidRPr="00914C37" w:rsidRDefault="002544C5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ap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190C" wp14:editId="1F01E5BE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6ECB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="007E4092" w:rsidRPr="00914C37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ab/>
      </w:r>
      <w:r w:rsidR="007E4092" w:rsidRPr="00914C37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>TRƯỜNG CHÍNH TRỊ</w:t>
      </w:r>
    </w:p>
    <w:p w14:paraId="03004C7A" w14:textId="36A439FE" w:rsidR="008C68BC" w:rsidRPr="00914C37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ab/>
        <w:t>*</w:t>
      </w:r>
      <w:r w:rsidRPr="00914C37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</w:rPr>
        <w:tab/>
      </w:r>
      <w:r w:rsidRPr="00914C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Bình Phước, ngày </w:t>
      </w:r>
      <w:r w:rsidR="00D00BD9" w:rsidRPr="00914C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04</w:t>
      </w:r>
      <w:r w:rsidR="00E36FAE" w:rsidRPr="00914C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D695F" w:rsidRPr="00914C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tháng </w:t>
      </w:r>
      <w:r w:rsidR="00D00BD9" w:rsidRPr="00914C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8</w:t>
      </w:r>
      <w:r w:rsidR="0070462A" w:rsidRPr="00914C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14C3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năm 2024</w:t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14:paraId="3D8285E3" w14:textId="77777777" w:rsidR="008C68BC" w:rsidRPr="00914C37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ab/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53573DB1" w14:textId="77777777" w:rsidR="008C68BC" w:rsidRPr="00914C37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54E6932E" w14:textId="6033EB40" w:rsidR="008C68BC" w:rsidRPr="00914C37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LỊCH LÀM VIỆC </w:t>
      </w:r>
      <w:r w:rsidR="00402810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CƠ QUAN</w:t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TUẦN</w:t>
      </w:r>
      <w:r w:rsidR="00481DB9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02810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D00BD9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</w:p>
    <w:p w14:paraId="2CA92A6C" w14:textId="6D797D72" w:rsidR="008C68BC" w:rsidRPr="00914C37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(Từ ngày </w:t>
      </w:r>
      <w:r w:rsidR="00D00BD9"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05</w:t>
      </w:r>
      <w:r w:rsidR="00690495"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/</w:t>
      </w:r>
      <w:r w:rsidR="00D00BD9"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8</w:t>
      </w:r>
      <w:r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đến ngày </w:t>
      </w:r>
      <w:r w:rsidR="00AB358A"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11</w:t>
      </w:r>
      <w:r w:rsidR="00CE561E"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/</w:t>
      </w:r>
      <w:r w:rsidR="00690495"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8</w:t>
      </w:r>
      <w:r w:rsidRPr="00914C3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/2024)</w:t>
      </w:r>
    </w:p>
    <w:p w14:paraId="70CD3B7C" w14:textId="77777777" w:rsidR="008C68BC" w:rsidRPr="00914C37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-----</w:t>
      </w:r>
    </w:p>
    <w:p w14:paraId="39F8A05D" w14:textId="3FB654D2" w:rsidR="00B76EE4" w:rsidRPr="00914C37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 xml:space="preserve">Thứ hai, ngày </w:t>
      </w:r>
      <w:r w:rsidR="00D00B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05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</w:t>
      </w:r>
      <w:r w:rsidR="00D00B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/2024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0E0D42E" w14:textId="0349AA27" w:rsidR="00AC7FE2" w:rsidRPr="00914C37" w:rsidRDefault="004D5E5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Sáng:</w:t>
      </w:r>
    </w:p>
    <w:p w14:paraId="11E3C45F" w14:textId="7E8E7189" w:rsidR="00EB2099" w:rsidRPr="00914C37" w:rsidRDefault="00EB2099" w:rsidP="00B76EE4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Cán bộ, Viên chức thực hiện nhiệm vụ được phân công</w:t>
      </w:r>
    </w:p>
    <w:p w14:paraId="3C115271" w14:textId="62BE06FA" w:rsidR="004D5E53" w:rsidRPr="00914C37" w:rsidRDefault="004D5E5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Chiều:</w:t>
      </w:r>
    </w:p>
    <w:p w14:paraId="2F1E8601" w14:textId="7D0328E7" w:rsidR="004D5E53" w:rsidRPr="00803150" w:rsidRDefault="004D5E5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14 giờ </w:t>
      </w:r>
      <w:r w:rsidR="00CE3E4F" w:rsidRPr="0080315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</w:t>
      </w:r>
      <w:r w:rsidRPr="0080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phút, HT. Nguyễn Th</w:t>
      </w:r>
      <w:r w:rsidR="00EB4D73" w:rsidRPr="0080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anh</w:t>
      </w:r>
      <w:r w:rsidR="00EB4D73" w:rsidRPr="0080315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Thuyên</w:t>
      </w:r>
      <w:r w:rsidRPr="008031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chủ trì Bế giảng các lớp Trung cấp LLCT TC135, TC144, TC145</w:t>
      </w:r>
    </w:p>
    <w:p w14:paraId="17C3CF81" w14:textId="0C73A4B6" w:rsidR="004D5E53" w:rsidRPr="00803150" w:rsidRDefault="004D5E53" w:rsidP="004D5E53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150">
        <w:rPr>
          <w:rFonts w:ascii="Times New Roman" w:hAnsi="Times New Roman" w:cs="Times New Roman"/>
          <w:color w:val="000000" w:themeColor="text1"/>
          <w:sz w:val="28"/>
          <w:szCs w:val="28"/>
        </w:rPr>
        <w:t>- Thành phần: Ban Giám hiệu; lãnh đạo các phòng, khoa; chủ nhiệm lớp; cán bộ phụ trách lớp</w:t>
      </w:r>
    </w:p>
    <w:p w14:paraId="4B82A08D" w14:textId="779F7ED6" w:rsidR="004D5E53" w:rsidRPr="00803150" w:rsidRDefault="004D5E53" w:rsidP="004D5E53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3150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HTA</w:t>
      </w:r>
    </w:p>
    <w:p w14:paraId="1CAF2158" w14:textId="6698E7AB" w:rsidR="00056803" w:rsidRPr="00914C37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Thứ ba, 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ngày</w:t>
      </w:r>
      <w:r w:rsidR="00402810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D00B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06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</w:t>
      </w:r>
      <w:r w:rsidR="00D00B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/2024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: </w:t>
      </w:r>
    </w:p>
    <w:p w14:paraId="12FC822F" w14:textId="2717E190" w:rsidR="00AC7FE2" w:rsidRPr="00914C37" w:rsidRDefault="00AC7FE2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Sáng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A350E87" w14:textId="0E09F0D2" w:rsidR="00AC7FE2" w:rsidRPr="00914C37" w:rsidRDefault="00AC7FE2" w:rsidP="00AC7FE2">
      <w:p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07 giờ 30 phút, HT. Nguyễn Thanh Thuyên: dự Khai giảng lớ</w:t>
      </w:r>
      <w:r w:rsidR="004D5E53"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BD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nguồn cấp ủy </w:t>
      </w:r>
      <w:r w:rsidR="008A44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cơ sở </w:t>
      </w:r>
      <w:r w:rsidR="00A47F2A"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mở</w:t>
      </w:r>
      <w:r w:rsidR="00A47F2A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tại 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huyện </w:t>
      </w:r>
      <w:r w:rsidR="008A44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Đồng Phú</w:t>
      </w:r>
      <w:r w:rsidR="00A47F2A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(lớp thứ nhất)</w:t>
      </w:r>
      <w:r w:rsidR="008A44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3EE1155" w14:textId="37C4460C" w:rsidR="00AC7FE2" w:rsidRPr="00914C37" w:rsidRDefault="00AC7FE2" w:rsidP="00AC7FE2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Thành phần: Ban Giám hiệu, lãnh đạo phòng QLĐT, NCKH, cán bộ phụ trách lớp, </w:t>
      </w:r>
      <w:r w:rsidR="008A44D9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khoa chuyên môn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96A37C" w14:textId="4DDB56BD" w:rsidR="00AC7FE2" w:rsidRPr="00914C37" w:rsidRDefault="00AC7FE2" w:rsidP="00AC7FE2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Địa điểm: </w:t>
      </w:r>
      <w:r w:rsidR="008A44D9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TTCT huyện Đồng Phú.</w:t>
      </w:r>
    </w:p>
    <w:p w14:paraId="729B6780" w14:textId="5F8CCBBA" w:rsidR="008A44D9" w:rsidRPr="00914C37" w:rsidRDefault="008A44D9" w:rsidP="00AC7FE2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Phương tiện: Xe </w:t>
      </w:r>
      <w:r w:rsidR="00D23942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thuê</w:t>
      </w:r>
    </w:p>
    <w:p w14:paraId="6F640D7B" w14:textId="577FE728" w:rsidR="008A44D9" w:rsidRPr="00914C37" w:rsidRDefault="008A44D9" w:rsidP="008A44D9">
      <w:p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07 giờ 30 phút, PHT. Lê Nguyễn Thị Ngọc Lan: dự Khai giảng lớp BD nguồn cấp ủy huyện (Lớp thứ ba).</w:t>
      </w:r>
    </w:p>
    <w:p w14:paraId="6C662D47" w14:textId="3CC6D6DD" w:rsidR="008A44D9" w:rsidRPr="00914C37" w:rsidRDefault="008A44D9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Thành phần: Ban Giám hiệu; lãnh đạo phòng phòng, khoa; cán bộ phụ trách lớp, tổ giúp việc, các thành viên có trách nhiệm liên quan.</w:t>
      </w:r>
    </w:p>
    <w:p w14:paraId="26E3F7E7" w14:textId="5D08E36C" w:rsidR="008A44D9" w:rsidRPr="00914C37" w:rsidRDefault="008A44D9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202D.</w:t>
      </w:r>
    </w:p>
    <w:p w14:paraId="537EF4F3" w14:textId="6ADB44D8" w:rsidR="003F2F3F" w:rsidRPr="00914C37" w:rsidRDefault="003F2F3F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3. Xe thuê đón TS. </w:t>
      </w:r>
      <w:r w:rsidR="00656F41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Nguyễn Thị Trâm (ĐT. 0903.398.998) lên giảng lớp BD nguồn cấp uỷ huyện (lớp thứ 3)</w:t>
      </w:r>
    </w:p>
    <w:p w14:paraId="7DFD1391" w14:textId="4594876C" w:rsidR="00A47F2A" w:rsidRPr="00914C37" w:rsidRDefault="00A47F2A" w:rsidP="008A44D9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</w:pP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vi-VN"/>
        </w:rPr>
        <w:t>Chiều:</w:t>
      </w:r>
    </w:p>
    <w:p w14:paraId="79B51CCE" w14:textId="1A808C30" w:rsidR="00A47F2A" w:rsidRPr="00914C37" w:rsidRDefault="00A47F2A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1. Xe </w:t>
      </w:r>
      <w:r w:rsidR="00D23942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thuê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đưa Đ/c Nguyễn Thanh Phong (ĐT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0914.336.466)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– PGĐ. Sở TTTT đi giảng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lớp BD nguồn cấp ủy cơ sở mở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tại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huyện Đồng Phú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(lớp thứ nhất).</w:t>
      </w:r>
    </w:p>
    <w:p w14:paraId="348B70BD" w14:textId="5B8DA2E9" w:rsidR="00656F41" w:rsidRPr="00914C37" w:rsidRDefault="00656F41" w:rsidP="00656F41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2. Xe thuê đưa TS. Nguyễn Thị Trâm (ĐT. 0903.398.998) giảng lớp BD nguồn cấp uỷ huyện (lớp thứ 3) về lại Tp. HCM.</w:t>
      </w:r>
    </w:p>
    <w:p w14:paraId="56F86A69" w14:textId="6F7FED50" w:rsidR="00656F41" w:rsidRDefault="00656F41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3. Xe Thuê đón PGS. TS. Nguyễn Hoàng Phương (ĐT: 0908. 197.543) lên giảng lớp nguồn cấp uỷ huyện (lớp thứ 3)</w:t>
      </w:r>
    </w:p>
    <w:p w14:paraId="51B20FC7" w14:textId="5631AF93" w:rsidR="009866B6" w:rsidRPr="003D2CE6" w:rsidRDefault="009866B6" w:rsidP="008A44D9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3D2CE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4. 14 giờ 00 phút, HT. Nguyễn Thanh Thuyên: dự họp Thường trực Tỉnh uỷ, phiên thứ 32/2024</w:t>
      </w:r>
    </w:p>
    <w:p w14:paraId="0104122D" w14:textId="4398CED9" w:rsidR="00803150" w:rsidRPr="003D2CE6" w:rsidRDefault="00803150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D2CE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Thành phần: PHT. Lê Nguyễn Thị Ngọc Lan, Lương Thị Hồng Vân</w:t>
      </w:r>
    </w:p>
    <w:p w14:paraId="11ECCE39" w14:textId="4F872637" w:rsidR="009866B6" w:rsidRPr="003D2CE6" w:rsidRDefault="009866B6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D2CE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Địa điểm: Phòng họp B - Tỉnh uỷ</w:t>
      </w:r>
    </w:p>
    <w:p w14:paraId="0E9790CD" w14:textId="6ED4C5A6" w:rsidR="009866B6" w:rsidRDefault="009866B6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D2CE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Phương tiện: xe 2557 (Thái)</w:t>
      </w:r>
    </w:p>
    <w:p w14:paraId="73AF5734" w14:textId="634A5188" w:rsidR="00C10E89" w:rsidRDefault="00C10E89" w:rsidP="008A44D9">
      <w:p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0E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18 giờ 00 phút, PHT. Lê Nguyễn thị Ngọc Lan: tiếp cơm thầy Phạm Tất Thắng – PGĐ.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HVCTKVII và đoàn cán bộ HVCTKVII .</w:t>
      </w:r>
    </w:p>
    <w:p w14:paraId="4EAAC2A5" w14:textId="62801694" w:rsidR="00C10E89" w:rsidRPr="00C10E89" w:rsidRDefault="00C10E89" w:rsidP="008A44D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0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Thành phần: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Phòng QLĐT, NCKH; Phòng TCHCTTTL</w:t>
      </w:r>
    </w:p>
    <w:p w14:paraId="498C10E4" w14:textId="116D2914" w:rsidR="00056803" w:rsidRPr="00914C37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Thứ tư, ngày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D00B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07/8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/2024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</w:p>
    <w:p w14:paraId="707422C9" w14:textId="4C188EC0" w:rsidR="00407F99" w:rsidRPr="00914C37" w:rsidRDefault="00407F99" w:rsidP="00407F99">
      <w:p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Sáng:</w:t>
      </w:r>
    </w:p>
    <w:p w14:paraId="4EB83EB9" w14:textId="18610F37" w:rsidR="00407F99" w:rsidRPr="00914C37" w:rsidRDefault="00407F99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1.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Xe </w:t>
      </w:r>
      <w:r w:rsidR="00D23942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thuê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đưa PHT. Lê Nguyễn Thị Ngọc Lan (ĐT. 0903006.151) đi giảng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lớp BD nguồn cấp ủy cơ sở mở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tại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huyện Đồng Phú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(lớp thứ nhất).</w:t>
      </w:r>
    </w:p>
    <w:p w14:paraId="284E85AA" w14:textId="43329739" w:rsidR="00656F41" w:rsidRPr="00914C37" w:rsidRDefault="00656F41" w:rsidP="00656F41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>2. Xe Thuê đón TS. Lê Thị Bình (ĐT: 0908. 849.428) lên giảng lớp nguồn cấp uỷ huyện (lớp thứ 3)</w:t>
      </w:r>
    </w:p>
    <w:p w14:paraId="4D8CA97A" w14:textId="4DAB8487" w:rsidR="00656F41" w:rsidRDefault="00656F41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3. Xe Thuê đưa PGS. TS. Nguyễn Hoàng Phương (ĐT: 0908. 197.543) giảng lớp nguồn cấp uỷ huyện (lớp thứ 3) về lại Tp. HCM</w:t>
      </w:r>
    </w:p>
    <w:p w14:paraId="557254E6" w14:textId="573B2C13" w:rsidR="00831932" w:rsidRPr="006A717D" w:rsidRDefault="00831932" w:rsidP="00407F99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6A71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4. Tham gia lớp tập huấn, bồi dưỡng nghiệp vụ công tác tổ chức Xây dựng Đảng tỉnh Bình Phước năm 2024 (từ ngày 07/8 đến 09/8/2024)</w:t>
      </w:r>
    </w:p>
    <w:p w14:paraId="729FBF20" w14:textId="5CAA1443" w:rsidR="00831932" w:rsidRPr="006A717D" w:rsidRDefault="00831932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A717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Thành phần: Lương Thị Hồng Vân, Phạm Minh Triều</w:t>
      </w:r>
    </w:p>
    <w:p w14:paraId="1770340A" w14:textId="769D1F88" w:rsidR="00831932" w:rsidRDefault="00831932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6A717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Địa điểm: HTC</w:t>
      </w:r>
    </w:p>
    <w:p w14:paraId="04CF8EE2" w14:textId="0C82AE8B" w:rsidR="008D2B44" w:rsidRPr="008D2B44" w:rsidRDefault="008D2B44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Xe 2557 (A Thái) đưa HT. Nguyễn Thanh Thuyên đi công tác huyện Đồng Phú.</w:t>
      </w:r>
    </w:p>
    <w:p w14:paraId="436085DD" w14:textId="6ED634EF" w:rsidR="00407F99" w:rsidRPr="00914C37" w:rsidRDefault="00407F99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Chiều:</w:t>
      </w:r>
    </w:p>
    <w:p w14:paraId="53C6789A" w14:textId="5FDFCEE8" w:rsidR="005B0FBD" w:rsidRPr="00914C37" w:rsidRDefault="005B0FBD" w:rsidP="005B0FBD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14 giờ 00 phút, HT. Nguyễn Thanh Thuyên: chủ trì 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Họp Hội đồng thẩm định tài liệu 03 lớp bồi dưỡng cán bộ đoàn</w:t>
      </w:r>
      <w:r w:rsidR="00FF0437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; tài liệu </w:t>
      </w:r>
      <w:r w:rsidR="000D4C47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bồi dưỡng cán bộ Dân vận ở cơ sở năm 2024</w:t>
      </w:r>
    </w:p>
    <w:p w14:paraId="000D86EA" w14:textId="3A93A4C7" w:rsidR="005B0FBD" w:rsidRPr="00914C37" w:rsidRDefault="005B0FBD" w:rsidP="005B0FBD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Thành phần: HT. Nguyễn Thanh Thuyên, PHT. Lê Nguyễn Thị Ngọc Lan, Lê Trọng Đức, Lương Thị Hồng Vân, Trịnh Thị Hồng, Đàm Thị Kim Hương</w:t>
      </w:r>
      <w:r w:rsidR="000D4C47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; Trần Thị Hạnh Dung</w:t>
      </w:r>
      <w:r w:rsidR="00765478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khoa Xây dựng Đảng.</w:t>
      </w:r>
    </w:p>
    <w:p w14:paraId="5266FB60" w14:textId="2A78EEA5" w:rsidR="005B0FBD" w:rsidRPr="00914C37" w:rsidRDefault="005B0FBD" w:rsidP="005B0FBD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Phòng họp 1</w:t>
      </w:r>
    </w:p>
    <w:p w14:paraId="24C8AE8C" w14:textId="7D35D4B2" w:rsidR="00407F99" w:rsidRPr="00914C37" w:rsidRDefault="005B0FBD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2</w:t>
      </w:r>
      <w:r w:rsidR="00407F99"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  <w:r w:rsidR="00407F9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Xe </w:t>
      </w:r>
      <w:r w:rsidR="00D23942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Thuê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đưa ThS. Đoàn Văn Dương (ĐT. 0914.336.466) đi giảng 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lớp BD nguồn cấp ủy cơ sở mở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tại 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huyện Đồng Phú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(lớp thứ nhất).</w:t>
      </w:r>
    </w:p>
    <w:p w14:paraId="5A0A3B8E" w14:textId="63B3985A" w:rsidR="00656F41" w:rsidRPr="00914C37" w:rsidRDefault="005B0FBD" w:rsidP="00656F41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3</w:t>
      </w:r>
      <w:r w:rsidR="00656F41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Xe Thuê đưa TS. Lê Thị Bình (ĐT: 0908. 849.428) giảng lớp nguồn cấp uỷ huyện (lớp thứ 3) về lại Tp. HCM</w:t>
      </w:r>
    </w:p>
    <w:p w14:paraId="6922D99D" w14:textId="26CA4BC0" w:rsidR="00656F41" w:rsidRPr="00914C37" w:rsidRDefault="005B0FBD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</w:t>
      </w:r>
      <w:r w:rsidR="00656F41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Xe Thuê đón TS. Hồ Thị Song Quỳnh (ĐT: 0914. 459.229) lên giảng lớp nguồn cấp uỷ huyện (lớp thứ 3)</w:t>
      </w:r>
    </w:p>
    <w:p w14:paraId="4BA5992F" w14:textId="4D44EA3B" w:rsidR="00B76EE4" w:rsidRPr="00914C37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 xml:space="preserve">hứ năm, ngày </w:t>
      </w:r>
      <w:r w:rsidR="00D00B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08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</w:t>
      </w:r>
      <w:r w:rsidR="00690495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/2024: </w:t>
      </w:r>
    </w:p>
    <w:p w14:paraId="3C080F61" w14:textId="2671B013" w:rsidR="004D5E53" w:rsidRPr="00914C37" w:rsidRDefault="004D5E53" w:rsidP="00033557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Sáng: </w:t>
      </w:r>
    </w:p>
    <w:p w14:paraId="4D9B9BB8" w14:textId="06727F3D" w:rsidR="006C16CA" w:rsidRPr="00914C37" w:rsidRDefault="006C16CA" w:rsidP="006C16C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08 giờ 00 phút, HT. Nguyễn Thanh Thuyên</w:t>
      </w:r>
      <w:r w:rsidR="00EB209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dự họp BCĐ 35 tỉnh</w:t>
      </w:r>
    </w:p>
    <w:p w14:paraId="516CC9DA" w14:textId="27392130" w:rsidR="006C16CA" w:rsidRDefault="006C16CA" w:rsidP="006C16C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Phòng họp B T</w:t>
      </w:r>
      <w:r w:rsidR="00EB20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ỉ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nh uỷ</w:t>
      </w:r>
    </w:p>
    <w:p w14:paraId="55BB0833" w14:textId="7979306E" w:rsidR="004B19F1" w:rsidRPr="00914C37" w:rsidRDefault="004B19F1" w:rsidP="006C16C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Phương tiện: xe 2557 (A Thái)</w:t>
      </w:r>
    </w:p>
    <w:p w14:paraId="38161249" w14:textId="6F3233A1" w:rsidR="006C16CA" w:rsidRPr="00914C37" w:rsidRDefault="006C16CA" w:rsidP="006C16CA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08 giờ 00 phút, PHT. Lê Nguyễn Thị Ngọc Lan: Dự Hội thảo Báo Đảng địa phương với công tác tuyên truyền xây dựng Đảng về đạo đức </w:t>
      </w:r>
    </w:p>
    <w:p w14:paraId="41C84FB7" w14:textId="77777777" w:rsidR="006C16CA" w:rsidRPr="00914C37" w:rsidRDefault="006C16CA" w:rsidP="006C16CA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Lầu 8, tòa nhà KTX</w:t>
      </w:r>
    </w:p>
    <w:p w14:paraId="3CA6E71D" w14:textId="52AE0C65" w:rsidR="006C16CA" w:rsidRPr="00CE3E4F" w:rsidRDefault="006C16CA" w:rsidP="006C16CA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CE3E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CE3E4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. 08 giờ 00 phút, Đ/c Nguyễn Thị Ninh – ĐUV: tham dự Hội nghị sơ kết 06 tháng và triển khai nhiệm vụ 06 tháng cuối năm 2024 của BCĐ 35 Tỉnh Đoàn</w:t>
      </w:r>
      <w:r w:rsidR="00FE7223" w:rsidRPr="00CE3E4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(HOÃN)</w:t>
      </w:r>
    </w:p>
    <w:p w14:paraId="69FD0FE3" w14:textId="77777777" w:rsidR="006C16CA" w:rsidRPr="00CE3E4F" w:rsidRDefault="006C16CA" w:rsidP="006C16CA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E3E4F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Địa điểm: Hội trường cơ quan Tỉnh Đoàn</w:t>
      </w:r>
    </w:p>
    <w:p w14:paraId="0F7E3B7B" w14:textId="3F48F574" w:rsidR="00407F99" w:rsidRPr="00914C37" w:rsidRDefault="006C16CA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407F99"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. Xe </w:t>
      </w:r>
      <w:r w:rsidR="00D23942"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thuê</w:t>
      </w:r>
      <w:r w:rsidR="000C1001"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="00407F99" w:rsidRPr="00914C37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đưa Khoa XDĐ và Phòng QLĐT, NCKH (ĐT: Cô Nhung: 0978386754) đi coi viết thu hoạch 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lớp BD nguồn cấp ủy cơ sở mở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tại 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huyện Đồng Phú</w:t>
      </w:r>
      <w:r w:rsidR="00407F99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(lớp thứ nhất).</w:t>
      </w:r>
    </w:p>
    <w:p w14:paraId="66566EFD" w14:textId="54950D17" w:rsidR="00656F41" w:rsidRPr="00914C37" w:rsidRDefault="00D23942" w:rsidP="00656F41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5.</w:t>
      </w:r>
      <w:r w:rsidR="0037495F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Xe Thuê </w:t>
      </w:r>
      <w:r w:rsidR="00656F41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đón TS. Thân Ngọc Anh (ĐT: 0919. 083.420) lên giảng lớp nguồn cấp uỷ huyện (lớp thứ 3).</w:t>
      </w:r>
    </w:p>
    <w:p w14:paraId="3C857140" w14:textId="72B5EC6A" w:rsidR="00656F41" w:rsidRPr="00914C37" w:rsidRDefault="006C16CA" w:rsidP="00407F9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56F41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Xe Thuê đưa TS. Hồ Thị Song Quỳnh (ĐT: 0914. 459.229) giảng lớp nguồn cấp uỷ huyện (lớp thứ 3) về lại Tp</w:t>
      </w:r>
      <w:r w:rsidR="0037495F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HCM.</w:t>
      </w:r>
    </w:p>
    <w:p w14:paraId="6DE97F16" w14:textId="687A6F2D" w:rsidR="00033557" w:rsidRPr="00914C37" w:rsidRDefault="00033557" w:rsidP="00033557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Chiều: </w:t>
      </w:r>
    </w:p>
    <w:p w14:paraId="32897AC3" w14:textId="1CDD68B6" w:rsidR="006C16CA" w:rsidRPr="00914C37" w:rsidRDefault="00EC3BF3" w:rsidP="0037495F">
      <w:pPr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="0037495F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="006C16CA"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14h00: HT. Nguyễn Thanh Thuyên: Họp tiểu ban Văn kiện Đại hội XII Đảng bộ tỉnh.</w:t>
      </w:r>
    </w:p>
    <w:p w14:paraId="7506CEB4" w14:textId="2AD880E3" w:rsidR="006C16CA" w:rsidRDefault="006C16CA" w:rsidP="0037495F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Hội trường Tỉnh uỷ</w:t>
      </w:r>
    </w:p>
    <w:p w14:paraId="6625FAD5" w14:textId="77777777" w:rsidR="004B19F1" w:rsidRPr="00914C37" w:rsidRDefault="004B19F1" w:rsidP="004B19F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Phương tiện: xe 2557 (A Thái)</w:t>
      </w:r>
    </w:p>
    <w:p w14:paraId="6F6B74EC" w14:textId="0F210D08" w:rsidR="00CE3E4F" w:rsidRPr="0023139D" w:rsidRDefault="00CE3E4F" w:rsidP="00CE3E4F">
      <w:pPr>
        <w:spacing w:before="120" w:after="12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23139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2. 16 giờ 00 phút, HT. Nguyễn Thanh Thuyên: chủ trì làm việc với tập đoàn Cao su về việc mở lớp TCLLCT</w:t>
      </w:r>
    </w:p>
    <w:p w14:paraId="08716B2A" w14:textId="77777777" w:rsidR="00CE3E4F" w:rsidRPr="0023139D" w:rsidRDefault="00CE3E4F" w:rsidP="00CE3E4F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3139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Thành phần: Ban Giám hiệu, Lãnh đạo phòng TCHCTTTL, lãnh đạo phòng QLĐT, NCKH</w:t>
      </w:r>
    </w:p>
    <w:p w14:paraId="11CFE406" w14:textId="7256E36B" w:rsidR="00CE3E4F" w:rsidRPr="0023139D" w:rsidRDefault="00CE3E4F" w:rsidP="0037495F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23139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lastRenderedPageBreak/>
        <w:t>- Địa điểm: Phòng họp 1</w:t>
      </w:r>
    </w:p>
    <w:p w14:paraId="6FD858D9" w14:textId="0FDE97D3" w:rsidR="0037495F" w:rsidRPr="00914C37" w:rsidRDefault="006C16CA" w:rsidP="0037495F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7495F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Xe thuê đưa TS. Thân Ngọc Anh (ĐT: 0919. 083.420) giảng lớp nguồn cấp uỷ huyện (lớp thứ 3) về lại TP. HCM.</w:t>
      </w:r>
    </w:p>
    <w:p w14:paraId="2CC78082" w14:textId="0326D633" w:rsidR="0037495F" w:rsidRPr="00914C37" w:rsidRDefault="006C16CA" w:rsidP="0037495F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7495F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 Xe thuê đón TS. Trần Thị Kim Ninh (ĐT. 0908.698.016) lên giảng lớp nguồn cấp uỷ huyện (lớp thứ 3)</w:t>
      </w:r>
    </w:p>
    <w:p w14:paraId="759F91C2" w14:textId="5ED0D7A4" w:rsidR="008C68BC" w:rsidRPr="00914C37" w:rsidRDefault="007E4092" w:rsidP="00E36FAE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Thứ sáu, ngày</w:t>
      </w:r>
      <w:r w:rsidR="00D128B9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D00BD9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09</w:t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/</w:t>
      </w:r>
      <w:r w:rsidR="00690495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8</w:t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/2024</w:t>
      </w:r>
      <w:r w:rsidR="006E1DC8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:</w:t>
      </w:r>
    </w:p>
    <w:p w14:paraId="46D9A12B" w14:textId="4F1A9A87" w:rsidR="006E1DC8" w:rsidRPr="00914C37" w:rsidRDefault="006E1DC8" w:rsidP="006E1DC8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Sáng:</w:t>
      </w:r>
    </w:p>
    <w:p w14:paraId="6493CF9B" w14:textId="347A2208" w:rsidR="0037495F" w:rsidRPr="00914C37" w:rsidRDefault="0037495F" w:rsidP="0037495F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1. Xe thuê đưa TS. Trần Thị Kim Ninh (ĐT. 0908.698.016) lên giảng lớp nguồn cấp uỷ huyện (lớp thứ 3) về lại Tp. HCM.</w:t>
      </w:r>
    </w:p>
    <w:p w14:paraId="17A5547D" w14:textId="39098EE9" w:rsidR="006E1DC8" w:rsidRPr="00914C37" w:rsidRDefault="006E1DC8" w:rsidP="006E1DC8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Chiều:</w:t>
      </w:r>
    </w:p>
    <w:p w14:paraId="3EBC50F8" w14:textId="05BFAC97" w:rsidR="008A44D9" w:rsidRPr="00914C37" w:rsidRDefault="008A44D9" w:rsidP="006E1DC8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16 giờ 30 phút, PHT. Lê Nguyễn Thị Ngọc Lan: chủ trì bế giảng lớp BD nguồn cấp ủy cơ sở huyện Đồng Phú.</w:t>
      </w:r>
    </w:p>
    <w:p w14:paraId="254CC34C" w14:textId="2F46EA7E" w:rsidR="008A44D9" w:rsidRPr="00914C37" w:rsidRDefault="008A44D9" w:rsidP="006E1DC8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Thành phần: Ban Giám hiệu; lãnh đạo phòng QLĐT, NCKH; cán bộ phụ trách lớp; khoa chuyên môn</w:t>
      </w:r>
    </w:p>
    <w:p w14:paraId="4E9EC255" w14:textId="25B45D79" w:rsidR="008A44D9" w:rsidRPr="00914C37" w:rsidRDefault="008A44D9" w:rsidP="006E1DC8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TCCT huyện Đồng Phú</w:t>
      </w:r>
    </w:p>
    <w:p w14:paraId="1372C34D" w14:textId="47118B97" w:rsidR="008A44D9" w:rsidRPr="00914C37" w:rsidRDefault="008A44D9" w:rsidP="006E1DC8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Phương tiện: xe </w:t>
      </w:r>
      <w:r w:rsidR="00D23942"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thuê</w:t>
      </w:r>
    </w:p>
    <w:p w14:paraId="7ECDE4AF" w14:textId="552C7C57" w:rsidR="00202FE9" w:rsidRPr="00914C37" w:rsidRDefault="00202FE9" w:rsidP="00202FE9">
      <w:pPr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2. Xe </w:t>
      </w:r>
      <w:r w:rsidR="00D23942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2557 (Thái)</w:t>
      </w:r>
      <w:r w:rsidR="000C1001"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đưa TS. Nguyễn Thị Thảo (ĐT 0983.641.425) giảng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lớp BD nguồn cấp ủy cơ sở mở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tại 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</w:rPr>
        <w:t>huyện Đồng Phú</w:t>
      </w:r>
      <w:r w:rsidRPr="00914C37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(lớp thứ nhất) về lại Tp. HCM.</w:t>
      </w:r>
    </w:p>
    <w:p w14:paraId="6BAED610" w14:textId="195A60E7" w:rsidR="00F11984" w:rsidRPr="00914C37" w:rsidRDefault="00F11984" w:rsidP="00F1198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Thứ bảy, ngày </w:t>
      </w:r>
      <w:r w:rsidR="00D00BD9"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</w:t>
      </w:r>
      <w:r w:rsidRPr="00914C3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/8/2024:</w:t>
      </w:r>
    </w:p>
    <w:p w14:paraId="2D57073E" w14:textId="5CEF11BB" w:rsidR="00F11984" w:rsidRPr="00914C37" w:rsidRDefault="00F11984" w:rsidP="00F11984">
      <w:pPr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Sáng:</w:t>
      </w:r>
    </w:p>
    <w:p w14:paraId="5A8815C3" w14:textId="2EE6EFF5" w:rsidR="00AC7FE2" w:rsidRPr="00914C37" w:rsidRDefault="00AC7FE2" w:rsidP="00F11984">
      <w:pPr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914C37">
        <w:rPr>
          <w:rFonts w:ascii="Times New Roman" w:hAnsi="Times New Roman" w:cs="Times New Roman"/>
          <w:b/>
          <w:color w:val="000000" w:themeColor="text1"/>
          <w:sz w:val="28"/>
        </w:rPr>
        <w:t xml:space="preserve">1. Khám sức khỏe cho cán bộ thuộc diện khám sức khỏe </w:t>
      </w:r>
      <w:r w:rsidR="004D5E53" w:rsidRPr="00914C37">
        <w:rPr>
          <w:rFonts w:ascii="Times New Roman" w:hAnsi="Times New Roman" w:cs="Times New Roman"/>
          <w:b/>
          <w:color w:val="000000" w:themeColor="text1"/>
          <w:sz w:val="28"/>
        </w:rPr>
        <w:t xml:space="preserve">định kỳ </w:t>
      </w:r>
      <w:r w:rsidRPr="00914C37">
        <w:rPr>
          <w:rFonts w:ascii="Times New Roman" w:hAnsi="Times New Roman" w:cs="Times New Roman"/>
          <w:b/>
          <w:color w:val="000000" w:themeColor="text1"/>
          <w:sz w:val="28"/>
        </w:rPr>
        <w:t>năm 2024</w:t>
      </w:r>
    </w:p>
    <w:p w14:paraId="7E926920" w14:textId="3FD788D3" w:rsidR="00AC7FE2" w:rsidRPr="00914C37" w:rsidRDefault="00AC7FE2" w:rsidP="00F11984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</w:rPr>
        <w:t>- Thành phần: Lê Nguyễn Thị Ngọc Lan</w:t>
      </w:r>
    </w:p>
    <w:p w14:paraId="31992665" w14:textId="77FF1B4C" w:rsidR="00AC7FE2" w:rsidRPr="00914C37" w:rsidRDefault="00AC7FE2" w:rsidP="00F11984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914C37">
        <w:rPr>
          <w:rFonts w:ascii="Times New Roman" w:hAnsi="Times New Roman" w:cs="Times New Roman"/>
          <w:color w:val="000000" w:themeColor="text1"/>
          <w:sz w:val="28"/>
        </w:rPr>
        <w:t>- Địa điểm: Bệnh viện Thống nhất Tp. HCM</w:t>
      </w:r>
    </w:p>
    <w:p w14:paraId="4B6E56CF" w14:textId="521F9AA6" w:rsidR="003D2CE6" w:rsidRPr="00914C37" w:rsidRDefault="00AC7FE2" w:rsidP="003D2CE6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</w:rPr>
        <w:t>- Phương tiện</w:t>
      </w:r>
      <w:r w:rsidR="000C1001" w:rsidRPr="00914C37">
        <w:rPr>
          <w:rFonts w:ascii="Times New Roman" w:hAnsi="Times New Roman" w:cs="Times New Roman"/>
          <w:color w:val="000000" w:themeColor="text1"/>
          <w:sz w:val="28"/>
          <w:lang w:val="vi-VN"/>
        </w:rPr>
        <w:t xml:space="preserve">: </w:t>
      </w:r>
      <w:r w:rsidRPr="00914C37">
        <w:rPr>
          <w:rFonts w:ascii="Times New Roman" w:hAnsi="Times New Roman" w:cs="Times New Roman"/>
          <w:color w:val="000000" w:themeColor="text1"/>
          <w:sz w:val="28"/>
        </w:rPr>
        <w:t xml:space="preserve">xe </w:t>
      </w:r>
      <w:r w:rsidR="000C1001" w:rsidRPr="00914C37">
        <w:rPr>
          <w:rFonts w:ascii="Times New Roman" w:hAnsi="Times New Roman" w:cs="Times New Roman"/>
          <w:color w:val="000000" w:themeColor="text1"/>
          <w:sz w:val="28"/>
          <w:lang w:val="vi-VN"/>
        </w:rPr>
        <w:t>2557 (A Thái)</w:t>
      </w:r>
    </w:p>
    <w:p w14:paraId="788BEDAF" w14:textId="27FA1119" w:rsidR="00EB2099" w:rsidRPr="00914C37" w:rsidRDefault="00EB2099" w:rsidP="00F11984">
      <w:pPr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</w:pP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lastRenderedPageBreak/>
        <w:t>2. PHT. Lê Nguyễn Thị Ngọc Lan: Tham gia lớp BD kiến thức kinh điển Mác – Lênin, Tư tưởng Hồ Chí Minh (ngày 10/8 và 11/8/2024)</w:t>
      </w:r>
    </w:p>
    <w:p w14:paraId="27041E21" w14:textId="712C8DFB" w:rsidR="00EB2099" w:rsidRDefault="00EB2099" w:rsidP="00F11984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lang w:val="vi-VN"/>
        </w:rPr>
        <w:t>- Thành phần: Trịnh Thị Hồng, Dư Thị Oanh, Nguyễn Thị Ngọc Châu</w:t>
      </w:r>
    </w:p>
    <w:p w14:paraId="75F3C29A" w14:textId="6D6BDF3F" w:rsidR="003D2CE6" w:rsidRPr="009C4285" w:rsidRDefault="003D2CE6" w:rsidP="00F11984">
      <w:pPr>
        <w:ind w:left="-142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9C4285">
        <w:rPr>
          <w:rFonts w:ascii="Times New Roman" w:hAnsi="Times New Roman" w:cs="Times New Roman"/>
          <w:b/>
          <w:bCs/>
          <w:sz w:val="28"/>
          <w:lang w:val="vi-VN"/>
        </w:rPr>
        <w:t>3. 07 giờ 00 phút, CTCĐ. Đỗ Tất Thành: dự Đại hội Công đoàn viên chức tỉnh lần thứ III, nhiệm kỳ 2024 – 2028.</w:t>
      </w:r>
    </w:p>
    <w:p w14:paraId="3546E89F" w14:textId="5F839CC6" w:rsidR="003D2CE6" w:rsidRPr="009C4285" w:rsidRDefault="003D2CE6" w:rsidP="00F11984">
      <w:pPr>
        <w:ind w:left="-142"/>
        <w:jc w:val="both"/>
        <w:rPr>
          <w:rFonts w:ascii="Times New Roman" w:hAnsi="Times New Roman" w:cs="Times New Roman"/>
          <w:sz w:val="28"/>
          <w:lang w:val="vi-VN"/>
        </w:rPr>
      </w:pPr>
      <w:r w:rsidRPr="009C4285">
        <w:rPr>
          <w:rFonts w:ascii="Times New Roman" w:hAnsi="Times New Roman" w:cs="Times New Roman"/>
          <w:sz w:val="28"/>
          <w:lang w:val="vi-VN"/>
        </w:rPr>
        <w:t>- Thành phần: Đàm Thị Kim Hương</w:t>
      </w:r>
    </w:p>
    <w:p w14:paraId="59E14CF1" w14:textId="5EC0F448" w:rsidR="003D2CE6" w:rsidRPr="009C4285" w:rsidRDefault="003D2CE6" w:rsidP="00F11984">
      <w:pPr>
        <w:ind w:left="-142"/>
        <w:jc w:val="both"/>
        <w:rPr>
          <w:rFonts w:ascii="Times New Roman" w:hAnsi="Times New Roman" w:cs="Times New Roman"/>
          <w:sz w:val="28"/>
          <w:lang w:val="vi-VN"/>
        </w:rPr>
      </w:pPr>
      <w:r w:rsidRPr="009C4285">
        <w:rPr>
          <w:rFonts w:ascii="Times New Roman" w:hAnsi="Times New Roman" w:cs="Times New Roman"/>
          <w:sz w:val="28"/>
          <w:lang w:val="vi-VN"/>
        </w:rPr>
        <w:t>- Địa điểm: Hội trường Đảng uỷ Khối cơ quan và DN tỉnh</w:t>
      </w:r>
    </w:p>
    <w:p w14:paraId="70BA1E2E" w14:textId="3604116E" w:rsidR="00EB2099" w:rsidRPr="00914C37" w:rsidRDefault="00EB2099" w:rsidP="00F11984">
      <w:pPr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u w:val="single"/>
          <w:lang w:val="vi-VN"/>
        </w:rPr>
      </w:pP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u w:val="single"/>
          <w:lang w:val="vi-VN"/>
        </w:rPr>
        <w:t>Chủ nhật:</w:t>
      </w:r>
    </w:p>
    <w:p w14:paraId="5FCB7564" w14:textId="69E44793" w:rsidR="00EB2099" w:rsidRPr="00914C37" w:rsidRDefault="00EB2099" w:rsidP="00F11984">
      <w:pPr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u w:val="single"/>
          <w:lang w:val="vi-VN"/>
        </w:rPr>
      </w:pP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u w:val="single"/>
          <w:lang w:val="vi-VN"/>
        </w:rPr>
        <w:t>Tối:</w:t>
      </w:r>
    </w:p>
    <w:p w14:paraId="4D0A72F3" w14:textId="5E2CC858" w:rsidR="00EB2099" w:rsidRPr="00914C37" w:rsidRDefault="00EB2099" w:rsidP="00F11984">
      <w:pPr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</w:pPr>
      <w:r w:rsidRPr="00914C37">
        <w:rPr>
          <w:rFonts w:ascii="Times New Roman" w:hAnsi="Times New Roman" w:cs="Times New Roman"/>
          <w:b/>
          <w:bCs/>
          <w:color w:val="000000" w:themeColor="text1"/>
          <w:sz w:val="28"/>
          <w:lang w:val="vi-VN"/>
        </w:rPr>
        <w:t>1. 19 giờ 00 phút, HT. Nguyễn Thanh Thuyên: dự khai mạc giải bóng chuyền trẻ cúp câu lạc bộ Quốc gia năm 2024</w:t>
      </w:r>
    </w:p>
    <w:p w14:paraId="44B2FD5A" w14:textId="77777777" w:rsidR="004C4C2C" w:rsidRDefault="00EB2099" w:rsidP="004C4C2C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 w:rsidRPr="00914C37">
        <w:rPr>
          <w:rFonts w:ascii="Times New Roman" w:hAnsi="Times New Roman" w:cs="Times New Roman"/>
          <w:color w:val="000000" w:themeColor="text1"/>
          <w:sz w:val="28"/>
          <w:lang w:val="vi-VN"/>
        </w:rPr>
        <w:t>- Địa điểm: Nhà thi đấu đa năng, Trung tâm huấn luyện TDTT tỉnh</w:t>
      </w:r>
    </w:p>
    <w:p w14:paraId="23B29321" w14:textId="014810A3" w:rsidR="004C4C2C" w:rsidRPr="004C4C2C" w:rsidRDefault="004C4C2C" w:rsidP="004C4C2C">
      <w:pPr>
        <w:ind w:left="-142"/>
        <w:jc w:val="both"/>
        <w:rPr>
          <w:rFonts w:ascii="Times New Roman" w:hAnsi="Times New Roman" w:cs="Times New Roman"/>
          <w:color w:val="000000" w:themeColor="text1"/>
          <w:sz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Phương tiện: xe 2557 (A Thái)</w:t>
      </w:r>
    </w:p>
    <w:p w14:paraId="72DE23EE" w14:textId="77777777" w:rsidR="0037495F" w:rsidRPr="00914C37" w:rsidRDefault="0037495F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  <w:u w:val="single"/>
        </w:rPr>
      </w:pPr>
      <w:bookmarkStart w:id="0" w:name="_GoBack"/>
      <w:bookmarkEnd w:id="0"/>
    </w:p>
    <w:p w14:paraId="568CCF02" w14:textId="14967496" w:rsidR="008C68BC" w:rsidRPr="00914C37" w:rsidRDefault="0037495F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ab/>
      </w:r>
      <w:r w:rsidR="007E4092"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T/L HIỆU TRƯỞNG</w:t>
      </w:r>
    </w:p>
    <w:p w14:paraId="72EE645A" w14:textId="77777777" w:rsidR="008C68BC" w:rsidRPr="00914C3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Nơi nhận:</w:t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TRƯỞNG PHÒNG TC-HC-QT</w:t>
      </w:r>
    </w:p>
    <w:p w14:paraId="3E8CCEBA" w14:textId="77777777" w:rsidR="008C68BC" w:rsidRPr="00914C3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Ban Giám hiệu,</w:t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3AE37D21" w14:textId="77777777" w:rsidR="008C68BC" w:rsidRPr="00914C3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Các Phòng, Khoa,</w:t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(đã ký)</w:t>
      </w:r>
    </w:p>
    <w:p w14:paraId="4444205F" w14:textId="77777777" w:rsidR="008C68BC" w:rsidRPr="00914C37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14:paraId="049ABDFF" w14:textId="77777777" w:rsidR="008C68BC" w:rsidRPr="00914C37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14C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Lưu VT.                                                      </w:t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</w:t>
      </w:r>
      <w:r w:rsidRPr="00914C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>Lương Thị Hồng Vân</w:t>
      </w:r>
    </w:p>
    <w:p w14:paraId="3F779F2D" w14:textId="77777777" w:rsidR="008C68BC" w:rsidRPr="00914C37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838042" w14:textId="77777777" w:rsidR="00831932" w:rsidRPr="00914C37" w:rsidRDefault="008319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831932" w:rsidRPr="00914C37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28010B2"/>
    <w:multiLevelType w:val="hybridMultilevel"/>
    <w:tmpl w:val="6BCC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8392F77"/>
    <w:multiLevelType w:val="hybridMultilevel"/>
    <w:tmpl w:val="91C8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E2EDA"/>
    <w:multiLevelType w:val="hybridMultilevel"/>
    <w:tmpl w:val="C516934A"/>
    <w:lvl w:ilvl="0" w:tplc="2F227764">
      <w:start w:val="1"/>
      <w:numFmt w:val="bullet"/>
      <w:lvlText w:val="-"/>
      <w:lvlJc w:val="left"/>
      <w:pPr>
        <w:ind w:left="57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F2F0460"/>
    <w:multiLevelType w:val="hybridMultilevel"/>
    <w:tmpl w:val="1EE0014C"/>
    <w:lvl w:ilvl="0" w:tplc="614AABE6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5A467EE6"/>
    <w:multiLevelType w:val="hybridMultilevel"/>
    <w:tmpl w:val="51C6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56E0C"/>
    <w:multiLevelType w:val="hybridMultilevel"/>
    <w:tmpl w:val="8EAE388E"/>
    <w:lvl w:ilvl="0" w:tplc="44061D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33557"/>
    <w:rsid w:val="000335ED"/>
    <w:rsid w:val="0005347E"/>
    <w:rsid w:val="00056803"/>
    <w:rsid w:val="00065009"/>
    <w:rsid w:val="00091BC6"/>
    <w:rsid w:val="0009506C"/>
    <w:rsid w:val="000A6CB3"/>
    <w:rsid w:val="000B2C88"/>
    <w:rsid w:val="000B6844"/>
    <w:rsid w:val="000C1001"/>
    <w:rsid w:val="000C307C"/>
    <w:rsid w:val="000D2BD5"/>
    <w:rsid w:val="000D4C47"/>
    <w:rsid w:val="000D6609"/>
    <w:rsid w:val="000E22F6"/>
    <w:rsid w:val="000E45D2"/>
    <w:rsid w:val="000E5C88"/>
    <w:rsid w:val="000F38D2"/>
    <w:rsid w:val="00105708"/>
    <w:rsid w:val="00114C18"/>
    <w:rsid w:val="001314F0"/>
    <w:rsid w:val="00132A11"/>
    <w:rsid w:val="00132DB1"/>
    <w:rsid w:val="00143910"/>
    <w:rsid w:val="001677C9"/>
    <w:rsid w:val="0018445C"/>
    <w:rsid w:val="00186329"/>
    <w:rsid w:val="001A31EA"/>
    <w:rsid w:val="001A333D"/>
    <w:rsid w:val="001B4F29"/>
    <w:rsid w:val="001D42C2"/>
    <w:rsid w:val="001E37FD"/>
    <w:rsid w:val="001E4386"/>
    <w:rsid w:val="00202FE9"/>
    <w:rsid w:val="00214581"/>
    <w:rsid w:val="00225406"/>
    <w:rsid w:val="0023139D"/>
    <w:rsid w:val="002544C5"/>
    <w:rsid w:val="00271CB4"/>
    <w:rsid w:val="0027300E"/>
    <w:rsid w:val="00276241"/>
    <w:rsid w:val="0028334A"/>
    <w:rsid w:val="002847BC"/>
    <w:rsid w:val="002A39C2"/>
    <w:rsid w:val="002E54D2"/>
    <w:rsid w:val="00300AB5"/>
    <w:rsid w:val="003348EA"/>
    <w:rsid w:val="0033662B"/>
    <w:rsid w:val="00356F9C"/>
    <w:rsid w:val="0037495F"/>
    <w:rsid w:val="003750A0"/>
    <w:rsid w:val="00391189"/>
    <w:rsid w:val="00392360"/>
    <w:rsid w:val="003A4991"/>
    <w:rsid w:val="003A507F"/>
    <w:rsid w:val="003A7808"/>
    <w:rsid w:val="003B4C64"/>
    <w:rsid w:val="003D2CE6"/>
    <w:rsid w:val="003F2F3F"/>
    <w:rsid w:val="003F75FB"/>
    <w:rsid w:val="0040253B"/>
    <w:rsid w:val="00402810"/>
    <w:rsid w:val="00407F99"/>
    <w:rsid w:val="00412E68"/>
    <w:rsid w:val="00430E84"/>
    <w:rsid w:val="00441F52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B1964"/>
    <w:rsid w:val="004B19F1"/>
    <w:rsid w:val="004C4C2C"/>
    <w:rsid w:val="004D5E53"/>
    <w:rsid w:val="004E177F"/>
    <w:rsid w:val="004E6019"/>
    <w:rsid w:val="004F67B5"/>
    <w:rsid w:val="005173F2"/>
    <w:rsid w:val="00533D77"/>
    <w:rsid w:val="00536DEC"/>
    <w:rsid w:val="0054133A"/>
    <w:rsid w:val="0055374A"/>
    <w:rsid w:val="005768BF"/>
    <w:rsid w:val="005B0FBD"/>
    <w:rsid w:val="005E1E09"/>
    <w:rsid w:val="005E2A50"/>
    <w:rsid w:val="005F3F75"/>
    <w:rsid w:val="00633CC9"/>
    <w:rsid w:val="006423B1"/>
    <w:rsid w:val="0065086A"/>
    <w:rsid w:val="00655BF4"/>
    <w:rsid w:val="00656F41"/>
    <w:rsid w:val="00690495"/>
    <w:rsid w:val="0069686F"/>
    <w:rsid w:val="006A1804"/>
    <w:rsid w:val="006A62B9"/>
    <w:rsid w:val="006A717D"/>
    <w:rsid w:val="006B472C"/>
    <w:rsid w:val="006B7474"/>
    <w:rsid w:val="006C16CA"/>
    <w:rsid w:val="006D62B8"/>
    <w:rsid w:val="006E1DC8"/>
    <w:rsid w:val="0070462A"/>
    <w:rsid w:val="00733EB7"/>
    <w:rsid w:val="00736F43"/>
    <w:rsid w:val="00740512"/>
    <w:rsid w:val="007457E2"/>
    <w:rsid w:val="00746118"/>
    <w:rsid w:val="00761066"/>
    <w:rsid w:val="00765478"/>
    <w:rsid w:val="00766ABD"/>
    <w:rsid w:val="00782CC9"/>
    <w:rsid w:val="00790BD8"/>
    <w:rsid w:val="00790CB6"/>
    <w:rsid w:val="007B2B69"/>
    <w:rsid w:val="007E4092"/>
    <w:rsid w:val="00803150"/>
    <w:rsid w:val="00823762"/>
    <w:rsid w:val="00831932"/>
    <w:rsid w:val="00835B0E"/>
    <w:rsid w:val="008573DB"/>
    <w:rsid w:val="00860F46"/>
    <w:rsid w:val="0087230C"/>
    <w:rsid w:val="00873FD7"/>
    <w:rsid w:val="00885F30"/>
    <w:rsid w:val="008A44D9"/>
    <w:rsid w:val="008C02D4"/>
    <w:rsid w:val="008C4223"/>
    <w:rsid w:val="008C68BC"/>
    <w:rsid w:val="008D1CA5"/>
    <w:rsid w:val="008D2B44"/>
    <w:rsid w:val="008D555D"/>
    <w:rsid w:val="008E43AD"/>
    <w:rsid w:val="008E46F9"/>
    <w:rsid w:val="008F019F"/>
    <w:rsid w:val="00905DFE"/>
    <w:rsid w:val="00907104"/>
    <w:rsid w:val="00914C37"/>
    <w:rsid w:val="00921544"/>
    <w:rsid w:val="0092312D"/>
    <w:rsid w:val="009372C2"/>
    <w:rsid w:val="009427F5"/>
    <w:rsid w:val="00953A08"/>
    <w:rsid w:val="0097471C"/>
    <w:rsid w:val="009866B6"/>
    <w:rsid w:val="00993851"/>
    <w:rsid w:val="009B2E56"/>
    <w:rsid w:val="009B4701"/>
    <w:rsid w:val="009C4285"/>
    <w:rsid w:val="009E0C96"/>
    <w:rsid w:val="009E5E8A"/>
    <w:rsid w:val="009F48AD"/>
    <w:rsid w:val="009F66FF"/>
    <w:rsid w:val="00A03370"/>
    <w:rsid w:val="00A144DB"/>
    <w:rsid w:val="00A40B0E"/>
    <w:rsid w:val="00A41F1C"/>
    <w:rsid w:val="00A42AA3"/>
    <w:rsid w:val="00A47F2A"/>
    <w:rsid w:val="00A501A1"/>
    <w:rsid w:val="00A94FB2"/>
    <w:rsid w:val="00AB358A"/>
    <w:rsid w:val="00AC7FE2"/>
    <w:rsid w:val="00AE3019"/>
    <w:rsid w:val="00AE48AC"/>
    <w:rsid w:val="00B15C0A"/>
    <w:rsid w:val="00B20158"/>
    <w:rsid w:val="00B2444A"/>
    <w:rsid w:val="00B30C0D"/>
    <w:rsid w:val="00B4115F"/>
    <w:rsid w:val="00B619F3"/>
    <w:rsid w:val="00B64294"/>
    <w:rsid w:val="00B665E9"/>
    <w:rsid w:val="00B70868"/>
    <w:rsid w:val="00B76EE4"/>
    <w:rsid w:val="00BA61AC"/>
    <w:rsid w:val="00BB0BA3"/>
    <w:rsid w:val="00BC6813"/>
    <w:rsid w:val="00BD7CF1"/>
    <w:rsid w:val="00BF2B20"/>
    <w:rsid w:val="00BF3E49"/>
    <w:rsid w:val="00BF76A0"/>
    <w:rsid w:val="00C10E89"/>
    <w:rsid w:val="00C2056C"/>
    <w:rsid w:val="00C22614"/>
    <w:rsid w:val="00C30524"/>
    <w:rsid w:val="00C356F7"/>
    <w:rsid w:val="00C51862"/>
    <w:rsid w:val="00C638BE"/>
    <w:rsid w:val="00C730F8"/>
    <w:rsid w:val="00CA4A49"/>
    <w:rsid w:val="00CA55B8"/>
    <w:rsid w:val="00CC7464"/>
    <w:rsid w:val="00CD11CE"/>
    <w:rsid w:val="00CE3E4F"/>
    <w:rsid w:val="00CE4394"/>
    <w:rsid w:val="00CE561E"/>
    <w:rsid w:val="00CE797C"/>
    <w:rsid w:val="00D00BD9"/>
    <w:rsid w:val="00D03060"/>
    <w:rsid w:val="00D049DA"/>
    <w:rsid w:val="00D128B9"/>
    <w:rsid w:val="00D23942"/>
    <w:rsid w:val="00D352C5"/>
    <w:rsid w:val="00D5033B"/>
    <w:rsid w:val="00D87163"/>
    <w:rsid w:val="00DC21AE"/>
    <w:rsid w:val="00DC3E0F"/>
    <w:rsid w:val="00DD4411"/>
    <w:rsid w:val="00DE0790"/>
    <w:rsid w:val="00DF7A22"/>
    <w:rsid w:val="00E0435E"/>
    <w:rsid w:val="00E06537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16D"/>
    <w:rsid w:val="00E80725"/>
    <w:rsid w:val="00E827AD"/>
    <w:rsid w:val="00E90AD5"/>
    <w:rsid w:val="00EB2099"/>
    <w:rsid w:val="00EB4D73"/>
    <w:rsid w:val="00EB7A29"/>
    <w:rsid w:val="00EC3BF3"/>
    <w:rsid w:val="00EC3E13"/>
    <w:rsid w:val="00ED07A7"/>
    <w:rsid w:val="00ED695F"/>
    <w:rsid w:val="00ED73AF"/>
    <w:rsid w:val="00EE5245"/>
    <w:rsid w:val="00EE6961"/>
    <w:rsid w:val="00EF0EC6"/>
    <w:rsid w:val="00F11984"/>
    <w:rsid w:val="00F11DD5"/>
    <w:rsid w:val="00F443FE"/>
    <w:rsid w:val="00F91AC2"/>
    <w:rsid w:val="00F950A2"/>
    <w:rsid w:val="00FA2543"/>
    <w:rsid w:val="00FA6A1D"/>
    <w:rsid w:val="00FA78EF"/>
    <w:rsid w:val="00FB19E4"/>
    <w:rsid w:val="00FC030C"/>
    <w:rsid w:val="00FE0BB7"/>
    <w:rsid w:val="00FE4168"/>
    <w:rsid w:val="00FE6321"/>
    <w:rsid w:val="00FE7223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EF59DC2D-8575-A64C-BD85-F38897EB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2024-08-08T01:31:00Z</dcterms:created>
  <dcterms:modified xsi:type="dcterms:W3CDTF">2024-08-09T02:45:00Z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