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C2261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 xml:space="preserve">   </w:t>
      </w:r>
      <w:r w:rsidRPr="00C22614">
        <w:rPr>
          <w:rFonts w:ascii="Times New Roman" w:eastAsia="Times New Roman" w:hAnsi="Times New Roman" w:cs="Times New Roman"/>
          <w:sz w:val="28"/>
        </w:rPr>
        <w:tab/>
        <w:t>TỈNH ỦY BÌNH PHƯỚC</w:t>
      </w:r>
      <w:r w:rsidRPr="00C22614">
        <w:rPr>
          <w:rFonts w:ascii="Times New Roman" w:eastAsia="Times New Roman" w:hAnsi="Times New Roman" w:cs="Times New Roman"/>
          <w:b/>
          <w:sz w:val="28"/>
        </w:rPr>
        <w:tab/>
        <w:t>ĐẢNG CỘNG SẢN VIỆT NAM</w:t>
      </w:r>
    </w:p>
    <w:p w14:paraId="110835B0" w14:textId="77777777" w:rsidR="008C68BC" w:rsidRPr="00C22614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caps/>
          <w:sz w:val="28"/>
        </w:rPr>
        <w:t>TRƯỜNG CHÍNH TRỊ</w:t>
      </w:r>
    </w:p>
    <w:p w14:paraId="03004C7A" w14:textId="37A93091" w:rsidR="008C68BC" w:rsidRPr="00C2261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caps/>
          <w:sz w:val="28"/>
        </w:rPr>
        <w:tab/>
        <w:t>*</w:t>
      </w:r>
      <w:r w:rsidRPr="00C22614">
        <w:rPr>
          <w:rFonts w:ascii="Times New Roman" w:eastAsia="Times New Roman" w:hAnsi="Times New Roman" w:cs="Times New Roman"/>
          <w:b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i/>
          <w:sz w:val="28"/>
        </w:rPr>
        <w:t xml:space="preserve">Bình Phước, ngày </w:t>
      </w:r>
      <w:r w:rsidR="00E62E86">
        <w:rPr>
          <w:rFonts w:ascii="Times New Roman" w:eastAsia="Times New Roman" w:hAnsi="Times New Roman" w:cs="Times New Roman"/>
          <w:i/>
          <w:sz w:val="28"/>
        </w:rPr>
        <w:t>14</w:t>
      </w:r>
      <w:r w:rsidR="00ED695F" w:rsidRPr="00C22614">
        <w:rPr>
          <w:rFonts w:ascii="Times New Roman" w:eastAsia="Times New Roman" w:hAnsi="Times New Roman" w:cs="Times New Roman"/>
          <w:i/>
          <w:sz w:val="28"/>
        </w:rPr>
        <w:t xml:space="preserve"> tháng </w:t>
      </w:r>
      <w:r w:rsidR="00C356F7">
        <w:rPr>
          <w:rFonts w:ascii="Times New Roman" w:eastAsia="Times New Roman" w:hAnsi="Times New Roman" w:cs="Times New Roman"/>
          <w:i/>
          <w:sz w:val="28"/>
        </w:rPr>
        <w:t>4</w:t>
      </w:r>
      <w:r w:rsidRPr="00C22614">
        <w:rPr>
          <w:rFonts w:ascii="Times New Roman" w:eastAsia="Times New Roman" w:hAnsi="Times New Roman" w:cs="Times New Roman"/>
          <w:i/>
          <w:sz w:val="28"/>
        </w:rPr>
        <w:t xml:space="preserve"> năm 2024</w:t>
      </w:r>
      <w:r w:rsidRPr="00C22614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3D8285E3" w14:textId="77777777" w:rsidR="008C68BC" w:rsidRPr="00C2261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caps/>
          <w:sz w:val="28"/>
        </w:rPr>
        <w:tab/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53573DB1" w14:textId="77777777" w:rsidR="008C68BC" w:rsidRPr="00C2261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14:paraId="54E6932E" w14:textId="0356DFFE" w:rsidR="008C68BC" w:rsidRPr="00C2261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</w:rPr>
        <w:t xml:space="preserve">LỊCH LÀM VIỆC CỦA BAN GIÁM HIỆU TUẦN </w:t>
      </w:r>
      <w:r w:rsidR="000A6CB3" w:rsidRPr="00C22614">
        <w:rPr>
          <w:rFonts w:ascii="Times New Roman" w:eastAsia="Times New Roman" w:hAnsi="Times New Roman" w:cs="Times New Roman"/>
          <w:b/>
          <w:sz w:val="28"/>
        </w:rPr>
        <w:t>1</w:t>
      </w:r>
      <w:r w:rsidR="00E62E86">
        <w:rPr>
          <w:rFonts w:ascii="Times New Roman" w:eastAsia="Times New Roman" w:hAnsi="Times New Roman" w:cs="Times New Roman"/>
          <w:b/>
          <w:sz w:val="28"/>
        </w:rPr>
        <w:t>6</w:t>
      </w:r>
    </w:p>
    <w:p w14:paraId="2CA92A6C" w14:textId="44A12334" w:rsidR="008C68BC" w:rsidRPr="00C2261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i/>
          <w:sz w:val="28"/>
        </w:rPr>
        <w:t xml:space="preserve">(Từ ngày </w:t>
      </w:r>
      <w:r w:rsidR="00E62E86">
        <w:rPr>
          <w:rFonts w:ascii="Times New Roman" w:eastAsia="Times New Roman" w:hAnsi="Times New Roman" w:cs="Times New Roman"/>
          <w:b/>
          <w:i/>
          <w:sz w:val="28"/>
        </w:rPr>
        <w:t>15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>/</w:t>
      </w:r>
      <w:r w:rsidR="00CE561E">
        <w:rPr>
          <w:rFonts w:ascii="Times New Roman" w:eastAsia="Times New Roman" w:hAnsi="Times New Roman" w:cs="Times New Roman"/>
          <w:b/>
          <w:i/>
          <w:sz w:val="28"/>
        </w:rPr>
        <w:t>4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 xml:space="preserve"> đến ngày </w:t>
      </w:r>
      <w:r w:rsidR="00C356F7">
        <w:rPr>
          <w:rFonts w:ascii="Times New Roman" w:eastAsia="Times New Roman" w:hAnsi="Times New Roman" w:cs="Times New Roman"/>
          <w:b/>
          <w:i/>
          <w:sz w:val="28"/>
        </w:rPr>
        <w:t>1</w:t>
      </w:r>
      <w:r w:rsidR="00E62E86">
        <w:rPr>
          <w:rFonts w:ascii="Times New Roman" w:eastAsia="Times New Roman" w:hAnsi="Times New Roman" w:cs="Times New Roman"/>
          <w:b/>
          <w:i/>
          <w:sz w:val="28"/>
        </w:rPr>
        <w:t>9</w:t>
      </w:r>
      <w:r w:rsidR="00CE561E">
        <w:rPr>
          <w:rFonts w:ascii="Times New Roman" w:eastAsia="Times New Roman" w:hAnsi="Times New Roman" w:cs="Times New Roman"/>
          <w:b/>
          <w:i/>
          <w:sz w:val="28"/>
        </w:rPr>
        <w:t>/4</w:t>
      </w:r>
      <w:r w:rsidRPr="00C22614">
        <w:rPr>
          <w:rFonts w:ascii="Times New Roman" w:eastAsia="Times New Roman" w:hAnsi="Times New Roman" w:cs="Times New Roman"/>
          <w:b/>
          <w:i/>
          <w:sz w:val="28"/>
        </w:rPr>
        <w:t>/2024)</w:t>
      </w:r>
    </w:p>
    <w:p w14:paraId="70CD3B7C" w14:textId="77777777" w:rsidR="008C68BC" w:rsidRPr="00C2261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</w:rPr>
        <w:t>-----</w:t>
      </w:r>
    </w:p>
    <w:p w14:paraId="0C70047A" w14:textId="3E03AA43" w:rsidR="008C68BC" w:rsidRPr="00C22614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Thứ hai, ngày</w:t>
      </w:r>
      <w:r w:rsidR="00214581">
        <w:rPr>
          <w:rFonts w:ascii="Times New Roman" w:eastAsia="Times New Roman" w:hAnsi="Times New Roman" w:cs="Times New Roman"/>
          <w:b/>
          <w:sz w:val="28"/>
          <w:u w:val="single"/>
        </w:rPr>
        <w:t xml:space="preserve"> 15</w:t>
      </w:r>
      <w:r w:rsidR="000A6CB3" w:rsidRPr="00C22614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E561E">
        <w:rPr>
          <w:rFonts w:ascii="Times New Roman" w:eastAsia="Times New Roman" w:hAnsi="Times New Roman" w:cs="Times New Roman"/>
          <w:b/>
          <w:sz w:val="28"/>
          <w:u w:val="single"/>
        </w:rPr>
        <w:t>4/</w:t>
      </w: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>2024</w:t>
      </w:r>
      <w:r w:rsidRPr="00C22614"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14:paraId="40687CAF" w14:textId="7CC2A4C6" w:rsidR="008C68BC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22614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506AF5D8" w14:textId="7DC924E3" w:rsidR="00EE5245" w:rsidRDefault="00EE5245" w:rsidP="00DC3E0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lang w:val="vi-VN"/>
        </w:rPr>
      </w:pPr>
      <w:r>
        <w:rPr>
          <w:rFonts w:ascii="Times New Roman" w:hAnsi="Times New Roman" w:cs="Times New Roman"/>
          <w:b/>
          <w:sz w:val="28"/>
          <w:lang w:val="vi-VN"/>
        </w:rPr>
        <w:t>1. 08 giờ 00 phút, HT. Nguyễn Thanh Thuyên: dự họp Ban chỉ đạo lớp nguồn quy hoạch các cấp nhiệm kỳ 2025 – 2030.</w:t>
      </w:r>
    </w:p>
    <w:p w14:paraId="28990915" w14:textId="5D88D19B" w:rsidR="00EE5245" w:rsidRPr="00EE5245" w:rsidRDefault="00EE5245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lang w:val="vi-VN"/>
        </w:rPr>
      </w:pPr>
      <w:r w:rsidRPr="00EE5245">
        <w:rPr>
          <w:rFonts w:ascii="Times New Roman" w:hAnsi="Times New Roman" w:cs="Times New Roman"/>
          <w:bCs/>
          <w:sz w:val="28"/>
          <w:lang w:val="vi-VN"/>
        </w:rPr>
        <w:t>- Địa điểm: Phòng họp C - Tỉnh ủy</w:t>
      </w:r>
    </w:p>
    <w:p w14:paraId="66A98292" w14:textId="687180C9" w:rsidR="00907104" w:rsidRPr="00E90AD5" w:rsidRDefault="00EE5245" w:rsidP="00DC3E0F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>2</w:t>
      </w:r>
      <w:r w:rsidR="00907104" w:rsidRPr="00E90AD5">
        <w:rPr>
          <w:rFonts w:ascii="Times New Roman" w:hAnsi="Times New Roman" w:cs="Times New Roman"/>
          <w:b/>
          <w:sz w:val="28"/>
        </w:rPr>
        <w:t xml:space="preserve">. </w:t>
      </w:r>
      <w:r>
        <w:rPr>
          <w:rFonts w:ascii="Times New Roman" w:hAnsi="Times New Roman" w:cs="Times New Roman"/>
          <w:b/>
          <w:sz w:val="28"/>
          <w:lang w:val="vi-VN"/>
        </w:rPr>
        <w:t>09</w:t>
      </w:r>
      <w:r w:rsidR="00907104" w:rsidRPr="00E90AD5">
        <w:rPr>
          <w:rFonts w:ascii="Times New Roman" w:hAnsi="Times New Roman" w:cs="Times New Roman"/>
          <w:b/>
          <w:sz w:val="28"/>
        </w:rPr>
        <w:t xml:space="preserve"> giờ </w:t>
      </w:r>
      <w:r>
        <w:rPr>
          <w:rFonts w:ascii="Times New Roman" w:hAnsi="Times New Roman" w:cs="Times New Roman"/>
          <w:b/>
          <w:sz w:val="28"/>
          <w:lang w:val="vi-VN"/>
        </w:rPr>
        <w:t>4</w:t>
      </w:r>
      <w:r w:rsidR="00907104" w:rsidRPr="00E90AD5">
        <w:rPr>
          <w:rFonts w:ascii="Times New Roman" w:hAnsi="Times New Roman" w:cs="Times New Roman"/>
          <w:b/>
          <w:sz w:val="28"/>
        </w:rPr>
        <w:t xml:space="preserve">0 phút, HT. Nguyễn Thanh Thuyên: chủ trì họp Ban Giám hiệu </w:t>
      </w:r>
    </w:p>
    <w:p w14:paraId="33049A74" w14:textId="4F5034D0" w:rsidR="00907104" w:rsidRPr="00E90AD5" w:rsidRDefault="00907104" w:rsidP="00DC3E0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E90AD5">
        <w:rPr>
          <w:rFonts w:ascii="Times New Roman" w:hAnsi="Times New Roman" w:cs="Times New Roman"/>
          <w:sz w:val="28"/>
        </w:rPr>
        <w:t>- Thành phần: Ban Giám hiệu, Thư ký: Lương Thị Hồng Vân</w:t>
      </w:r>
    </w:p>
    <w:p w14:paraId="5306F311" w14:textId="1D8433C1" w:rsidR="00E90AD5" w:rsidRPr="00E90AD5" w:rsidRDefault="00E90AD5" w:rsidP="00DC3E0F">
      <w:pPr>
        <w:spacing w:line="360" w:lineRule="auto"/>
        <w:ind w:left="-142"/>
        <w:jc w:val="both"/>
        <w:rPr>
          <w:rFonts w:ascii="Times New Roman" w:hAnsi="Times New Roman" w:cs="Times New Roman"/>
          <w:sz w:val="28"/>
        </w:rPr>
      </w:pPr>
      <w:r w:rsidRPr="00E90AD5">
        <w:rPr>
          <w:rFonts w:ascii="Times New Roman" w:hAnsi="Times New Roman" w:cs="Times New Roman"/>
          <w:sz w:val="28"/>
        </w:rPr>
        <w:t>- Địa điểm: Phòng họp 1</w:t>
      </w:r>
    </w:p>
    <w:p w14:paraId="523AD319" w14:textId="2825E8F1" w:rsidR="00DC3E0F" w:rsidRPr="00E90AD5" w:rsidRDefault="00EE5245" w:rsidP="00DC3E0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lang w:val="vi-VN"/>
        </w:rPr>
        <w:t>1</w:t>
      </w:r>
      <w:r w:rsidR="00DC3E0F" w:rsidRPr="00E90AD5">
        <w:rPr>
          <w:rFonts w:ascii="Times New Roman" w:hAnsi="Times New Roman" w:cs="Times New Roman"/>
          <w:b/>
          <w:sz w:val="28"/>
        </w:rPr>
        <w:t xml:space="preserve">. </w:t>
      </w:r>
      <w:r w:rsidR="00E90AD5" w:rsidRPr="00E90AD5">
        <w:rPr>
          <w:rFonts w:ascii="Times New Roman" w:hAnsi="Times New Roman" w:cs="Times New Roman"/>
          <w:b/>
          <w:sz w:val="28"/>
        </w:rPr>
        <w:t xml:space="preserve">10 giờ 30 phút, PHT. Đỗ Tất Thành chủ trì: </w:t>
      </w:r>
      <w:r w:rsidR="00DC3E0F" w:rsidRPr="00E90AD5">
        <w:rPr>
          <w:rFonts w:ascii="Times New Roman" w:hAnsi="Times New Roman" w:cs="Times New Roman"/>
          <w:b/>
          <w:bCs/>
          <w:spacing w:val="-4"/>
          <w:sz w:val="28"/>
          <w:szCs w:val="28"/>
        </w:rPr>
        <w:t>Họp xét điều kiện thi hết học phần: III.2. lớp TC 138; II.2 lớp TC 143; III.3 lớp TC 144.</w:t>
      </w:r>
    </w:p>
    <w:p w14:paraId="35C136DB" w14:textId="77777777" w:rsidR="00DC3E0F" w:rsidRPr="00E90AD5" w:rsidRDefault="00DC3E0F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90AD5">
        <w:rPr>
          <w:rFonts w:ascii="Times New Roman" w:hAnsi="Times New Roman" w:cs="Times New Roman"/>
          <w:bCs/>
          <w:spacing w:val="-4"/>
          <w:sz w:val="28"/>
          <w:szCs w:val="28"/>
        </w:rPr>
        <w:t>- Thành phần: Ban giám hiệu, lãnh đạo phòng QLĐT, NCKH, chủ nhiệm lớp, quản lý lớp, lãnh đạo các khoa chuyên môn</w:t>
      </w:r>
    </w:p>
    <w:p w14:paraId="5062420E" w14:textId="77777777" w:rsidR="00DC3E0F" w:rsidRPr="00E90AD5" w:rsidRDefault="00DC3E0F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90AD5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- Địa điểm: Phòng họp 1 </w:t>
      </w:r>
    </w:p>
    <w:p w14:paraId="36F55CEA" w14:textId="6CBED952" w:rsidR="00EE5245" w:rsidRPr="00EE5245" w:rsidRDefault="00D128B9" w:rsidP="00EE524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1D872513" w14:textId="0C06272C" w:rsidR="00DC3E0F" w:rsidRPr="00E90AD5" w:rsidRDefault="00DC3E0F" w:rsidP="00DC3E0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90AD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15 giờ 00 phút. </w:t>
      </w:r>
      <w:r w:rsidR="00E90AD5" w:rsidRPr="00E90AD5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HT. Nguyễn Thanh Thuyên: chủ trì </w:t>
      </w:r>
      <w:r w:rsidRPr="00E90AD5">
        <w:rPr>
          <w:rFonts w:ascii="Times New Roman" w:hAnsi="Times New Roman" w:cs="Times New Roman"/>
          <w:b/>
          <w:bCs/>
          <w:spacing w:val="-4"/>
          <w:sz w:val="28"/>
          <w:szCs w:val="28"/>
        </w:rPr>
        <w:t>Bế giảng lớp TC LLCT K132 và K140</w:t>
      </w:r>
    </w:p>
    <w:p w14:paraId="64A60013" w14:textId="77777777" w:rsidR="00DC3E0F" w:rsidRPr="00E90AD5" w:rsidRDefault="00DC3E0F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90AD5">
        <w:rPr>
          <w:rFonts w:ascii="Times New Roman" w:hAnsi="Times New Roman" w:cs="Times New Roman"/>
          <w:bCs/>
          <w:spacing w:val="-4"/>
          <w:sz w:val="28"/>
          <w:szCs w:val="28"/>
        </w:rPr>
        <w:t>- Thành phần: Ban giám hiệu, Trịnh Thị Hồng, Ngô Hoàng Kiệt, Phạm Thị Như, Trần Thị Quỳnh, Vũ Minh Thanh và các bộ phận liên quan</w:t>
      </w:r>
    </w:p>
    <w:p w14:paraId="4F5DBF41" w14:textId="26C66EBF" w:rsidR="00DC3E0F" w:rsidRDefault="00DC3E0F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E90AD5">
        <w:rPr>
          <w:rFonts w:ascii="Times New Roman" w:hAnsi="Times New Roman" w:cs="Times New Roman"/>
          <w:bCs/>
          <w:spacing w:val="-4"/>
          <w:sz w:val="28"/>
          <w:szCs w:val="28"/>
        </w:rPr>
        <w:t>- Địa điểm: Hội trường A</w:t>
      </w:r>
    </w:p>
    <w:p w14:paraId="25936C9B" w14:textId="79C72A62" w:rsidR="00EE5245" w:rsidRPr="00186329" w:rsidRDefault="00EE5245" w:rsidP="00DC3E0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</w:pPr>
      <w:r w:rsidRPr="00186329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2. 14 giờ 00 phút, PHT. Đỗ Tất Thành: chủ trì họp Ban Chấp hành công đoàn</w:t>
      </w:r>
    </w:p>
    <w:p w14:paraId="6C31B217" w14:textId="61B63342" w:rsidR="00EE5245" w:rsidRDefault="00EE5245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lastRenderedPageBreak/>
        <w:t>- Thành phần: Ban chấp hành công đoàn, Lại Hồng Thái, Nguyễn Văn Hùng</w:t>
      </w:r>
    </w:p>
    <w:p w14:paraId="25D95214" w14:textId="27931563" w:rsidR="00186329" w:rsidRPr="00EE5245" w:rsidRDefault="00186329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 Phòng họp 1</w:t>
      </w:r>
    </w:p>
    <w:p w14:paraId="1C78F66A" w14:textId="44DD83FD" w:rsidR="00DC3E0F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ba, ngày </w:t>
      </w:r>
      <w:r w:rsidR="00214581">
        <w:rPr>
          <w:rFonts w:ascii="Times New Roman" w:eastAsia="Times New Roman" w:hAnsi="Times New Roman" w:cs="Times New Roman"/>
          <w:b/>
          <w:sz w:val="28"/>
          <w:u w:val="single"/>
        </w:rPr>
        <w:t>16</w:t>
      </w:r>
      <w:r w:rsidR="00ED695F" w:rsidRPr="00CD11CE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E561E" w:rsidRPr="00CD11CE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CD11CE">
        <w:rPr>
          <w:rFonts w:ascii="Times New Roman" w:eastAsia="Times New Roman" w:hAnsi="Times New Roman" w:cs="Times New Roman"/>
          <w:b/>
          <w:sz w:val="28"/>
        </w:rPr>
        <w:t>:</w:t>
      </w:r>
    </w:p>
    <w:p w14:paraId="401B68AC" w14:textId="77777777" w:rsidR="00DC3E0F" w:rsidRDefault="00DC3E0F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Sáng</w:t>
      </w:r>
      <w:r w:rsidRPr="00DC3E0F">
        <w:rPr>
          <w:rFonts w:ascii="Times New Roman" w:eastAsia="Times New Roman" w:hAnsi="Times New Roman" w:cs="Times New Roman"/>
          <w:b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68B77AE" w14:textId="0391B1B3" w:rsidR="00DC3E0F" w:rsidRPr="001B4F29" w:rsidRDefault="001B4F29" w:rsidP="00DC3E0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>1</w:t>
      </w:r>
      <w:r w:rsidR="00DC3E0F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HT. Nguyễn Thanh Thuyên giảng bài </w:t>
      </w:r>
      <w:r w:rsidR="00DC3E0F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>Lớp TC 137 (Lộc Ninh): Học phần V.2. Kiến thức bổ trợ</w:t>
      </w:r>
      <w:r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(cả ngày) </w:t>
      </w:r>
    </w:p>
    <w:p w14:paraId="14EF36A9" w14:textId="77777777" w:rsidR="00DC3E0F" w:rsidRPr="001B4F29" w:rsidRDefault="00DC3E0F" w:rsidP="00DC3E0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1B4F29">
        <w:rPr>
          <w:rFonts w:ascii="Times New Roman" w:hAnsi="Times New Roman" w:cs="Times New Roman"/>
          <w:bCs/>
          <w:spacing w:val="-4"/>
          <w:sz w:val="28"/>
          <w:szCs w:val="28"/>
        </w:rPr>
        <w:t>- Địa điểm:  TTCT huyện Lộc Ninh</w:t>
      </w:r>
    </w:p>
    <w:p w14:paraId="421F43B9" w14:textId="7F548135" w:rsidR="00907104" w:rsidRPr="001B4F29" w:rsidRDefault="001B4F29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>2</w:t>
      </w:r>
      <w:r w:rsidR="00907104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PHT. Lê Nguyễn Thị Ngọc Lan giảng bài </w:t>
      </w:r>
      <w:r w:rsidR="00907104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>Lớp TC 146 (Phú Riềng): Học phần III.2. Nội dung cơ bản của Nhà nước và PL VN</w:t>
      </w:r>
    </w:p>
    <w:p w14:paraId="47B72E95" w14:textId="04196A9C" w:rsidR="00907104" w:rsidRDefault="00907104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1B4F29">
        <w:rPr>
          <w:rFonts w:ascii="Times New Roman" w:hAnsi="Times New Roman" w:cs="Times New Roman"/>
          <w:bCs/>
          <w:spacing w:val="-4"/>
          <w:sz w:val="28"/>
          <w:szCs w:val="28"/>
        </w:rPr>
        <w:t>- Địa điểm: TTCT huyện Phú Riềng</w:t>
      </w:r>
      <w:r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14:paraId="5E1B9F36" w14:textId="6EC4D743" w:rsidR="004741F1" w:rsidRPr="004741F1" w:rsidRDefault="004741F1" w:rsidP="009071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741F1">
        <w:rPr>
          <w:rFonts w:ascii="Times New Roman" w:hAnsi="Times New Roman" w:cs="Times New Roman"/>
          <w:spacing w:val="-4"/>
          <w:sz w:val="28"/>
          <w:szCs w:val="28"/>
          <w:lang w:val="vi-VN"/>
        </w:rPr>
        <w:t>3. PHT. Đỗ Tất Thành làm việc tại cơ quan (cả ngày)</w:t>
      </w:r>
    </w:p>
    <w:p w14:paraId="72351E75" w14:textId="77777777" w:rsidR="00907104" w:rsidRPr="001B4F29" w:rsidRDefault="00907104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1B4F29">
        <w:rPr>
          <w:rFonts w:ascii="Times New Roman" w:eastAsia="Times New Roman" w:hAnsi="Times New Roman" w:cs="Times New Roman"/>
          <w:b/>
          <w:sz w:val="28"/>
          <w:u w:val="single"/>
        </w:rPr>
        <w:t xml:space="preserve">Chiều: </w:t>
      </w:r>
    </w:p>
    <w:p w14:paraId="14202B22" w14:textId="3F2EE4F0" w:rsidR="00907104" w:rsidRPr="00B665E9" w:rsidRDefault="001B4F29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E9">
        <w:rPr>
          <w:rFonts w:ascii="Times New Roman" w:hAnsi="Times New Roman" w:cs="Times New Roman"/>
          <w:b/>
          <w:sz w:val="28"/>
          <w:szCs w:val="28"/>
        </w:rPr>
        <w:t>1</w:t>
      </w:r>
      <w:r w:rsidR="00907104" w:rsidRPr="00B665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65E9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907104" w:rsidRPr="00B665E9">
        <w:rPr>
          <w:rFonts w:ascii="Times New Roman" w:hAnsi="Times New Roman" w:cs="Times New Roman"/>
          <w:b/>
          <w:sz w:val="28"/>
          <w:szCs w:val="28"/>
        </w:rPr>
        <w:t>Lớp TC144 (TCT): Học phần IV.2. Kỹ năng lãnh đạo, quản lý</w:t>
      </w:r>
    </w:p>
    <w:p w14:paraId="3B3BDC5D" w14:textId="77777777" w:rsidR="00907104" w:rsidRPr="001B4F29" w:rsidRDefault="00907104" w:rsidP="009071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B4F29">
        <w:rPr>
          <w:rFonts w:ascii="Times New Roman" w:hAnsi="Times New Roman" w:cs="Times New Roman"/>
          <w:sz w:val="28"/>
          <w:szCs w:val="28"/>
        </w:rPr>
        <w:t>- Địa điểm: 101D</w:t>
      </w:r>
    </w:p>
    <w:p w14:paraId="4587D8C8" w14:textId="5E99A4A3" w:rsidR="008C68BC" w:rsidRPr="00CD11CE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</w:rPr>
      </w:pPr>
      <w:r w:rsidRPr="00CD11C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tư, ngày </w:t>
      </w:r>
      <w:r w:rsidR="00AE48AC" w:rsidRPr="00CD11CE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="00214581">
        <w:rPr>
          <w:rFonts w:ascii="Times New Roman" w:eastAsia="Times New Roman" w:hAnsi="Times New Roman" w:cs="Times New Roman"/>
          <w:b/>
          <w:sz w:val="28"/>
          <w:u w:val="single"/>
        </w:rPr>
        <w:t>7</w:t>
      </w: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E561E" w:rsidRPr="00CD11CE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  <w:r w:rsidRPr="00CD11CE">
        <w:rPr>
          <w:rFonts w:ascii="Times New Roman" w:eastAsia="Times New Roman" w:hAnsi="Times New Roman" w:cs="Times New Roman"/>
          <w:b/>
          <w:sz w:val="28"/>
        </w:rPr>
        <w:t>:</w:t>
      </w:r>
    </w:p>
    <w:p w14:paraId="26FC56D2" w14:textId="3C4738F0" w:rsidR="00014CF7" w:rsidRDefault="000C307C" w:rsidP="00014C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 xml:space="preserve">Sáng: </w:t>
      </w:r>
    </w:p>
    <w:p w14:paraId="44D250A9" w14:textId="3BE057BE" w:rsidR="006B472C" w:rsidRPr="006B472C" w:rsidRDefault="006B472C" w:rsidP="006B472C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Cs/>
          <w:sz w:val="28"/>
          <w:lang w:val="vi-VN"/>
        </w:rPr>
      </w:pPr>
      <w:r>
        <w:rPr>
          <w:rFonts w:ascii="Times New Roman" w:hAnsi="Times New Roman" w:cs="Times New Roman"/>
          <w:bCs/>
          <w:sz w:val="28"/>
          <w:lang w:val="vi-VN"/>
        </w:rPr>
        <w:t xml:space="preserve">1. </w:t>
      </w:r>
      <w:r w:rsidRPr="006B472C">
        <w:rPr>
          <w:rFonts w:ascii="Times New Roman" w:hAnsi="Times New Roman" w:cs="Times New Roman"/>
          <w:bCs/>
          <w:sz w:val="28"/>
        </w:rPr>
        <w:t>HT</w:t>
      </w:r>
      <w:r w:rsidRPr="006B472C">
        <w:rPr>
          <w:rFonts w:ascii="Times New Roman" w:hAnsi="Times New Roman" w:cs="Times New Roman"/>
          <w:bCs/>
          <w:sz w:val="28"/>
          <w:lang w:val="vi-VN"/>
        </w:rPr>
        <w:t xml:space="preserve">. </w:t>
      </w:r>
      <w:r>
        <w:rPr>
          <w:rFonts w:ascii="Times New Roman" w:hAnsi="Times New Roman" w:cs="Times New Roman"/>
          <w:bCs/>
          <w:sz w:val="28"/>
          <w:lang w:val="vi-VN"/>
        </w:rPr>
        <w:t>Nguyễn Thanh Thuyên và PHT. Đỗ Tất Thành làm việc tại cơ quan</w:t>
      </w:r>
    </w:p>
    <w:p w14:paraId="6B6BDF34" w14:textId="1A58D8AF" w:rsidR="00907104" w:rsidRPr="001B4F29" w:rsidRDefault="006B472C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907104" w:rsidRPr="001B4F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B4F29" w:rsidRPr="001B4F29">
        <w:rPr>
          <w:rFonts w:ascii="Times New Roman" w:hAnsi="Times New Roman" w:cs="Times New Roman"/>
          <w:b/>
          <w:sz w:val="28"/>
          <w:szCs w:val="28"/>
        </w:rPr>
        <w:t xml:space="preserve">PHT. Lê Nguyễn Thị Ngọc Lan giảng bài </w:t>
      </w:r>
      <w:r w:rsidR="00907104" w:rsidRPr="001B4F29">
        <w:rPr>
          <w:rFonts w:ascii="Times New Roman" w:hAnsi="Times New Roman" w:cs="Times New Roman"/>
          <w:b/>
          <w:sz w:val="28"/>
          <w:szCs w:val="28"/>
        </w:rPr>
        <w:t>Lớp TC144 (TCT): Học phần IV.2. Kỹ năng lãnh đạo, quản lý</w:t>
      </w:r>
    </w:p>
    <w:p w14:paraId="3C31B2DA" w14:textId="2892EC71" w:rsidR="00907104" w:rsidRDefault="00907104" w:rsidP="0090710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B4F29">
        <w:rPr>
          <w:rFonts w:ascii="Times New Roman" w:hAnsi="Times New Roman" w:cs="Times New Roman"/>
          <w:sz w:val="28"/>
          <w:szCs w:val="28"/>
        </w:rPr>
        <w:t>- Địa điểm: 101D</w:t>
      </w:r>
    </w:p>
    <w:p w14:paraId="27856B6A" w14:textId="52C1478B" w:rsidR="006B472C" w:rsidRPr="000E5C88" w:rsidRDefault="006B472C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0E5C88">
        <w:rPr>
          <w:rFonts w:ascii="Times New Roman" w:hAnsi="Times New Roman" w:cs="Times New Roman"/>
          <w:b/>
          <w:sz w:val="28"/>
          <w:szCs w:val="28"/>
          <w:u w:val="single"/>
        </w:rPr>
        <w:t>Chiều</w:t>
      </w:r>
      <w:r w:rsidRPr="000E5C88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: </w:t>
      </w:r>
    </w:p>
    <w:p w14:paraId="54F77BAB" w14:textId="77777777" w:rsidR="000E5C88" w:rsidRPr="000E5C88" w:rsidRDefault="000E5C88" w:rsidP="000E5C88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</w:pPr>
      <w:r w:rsidRPr="000E5C88">
        <w:rPr>
          <w:rFonts w:ascii="Times New Roman" w:hAnsi="Times New Roman" w:cs="Times New Roman"/>
          <w:b/>
          <w:bCs/>
          <w:color w:val="FF0000"/>
          <w:spacing w:val="-4"/>
          <w:sz w:val="28"/>
          <w:szCs w:val="28"/>
        </w:rPr>
        <w:t>4. 14 giờ 00 phút, Hội nghị trục tuyến nghiên cứu, quán triệt chuyên đề về công tác đấu tranh phòng, chống, tham nhũng, tiêu cực năm 2024</w:t>
      </w:r>
    </w:p>
    <w:p w14:paraId="3550242A" w14:textId="77777777" w:rsidR="000E5C88" w:rsidRPr="000E5C88" w:rsidRDefault="000E5C88" w:rsidP="000E5C88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0E5C88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lastRenderedPageBreak/>
        <w:t>- Thành phần: Ban Giám hiệu, đảng viên và giảng viên không có lịch giảng</w:t>
      </w:r>
    </w:p>
    <w:p w14:paraId="5E883F50" w14:textId="77777777" w:rsidR="000E5C88" w:rsidRPr="000E5C88" w:rsidRDefault="000E5C88" w:rsidP="000E5C88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</w:pPr>
      <w:r w:rsidRPr="000E5C88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- Địa điểm: Lầu 8, toà nhà KTX</w:t>
      </w:r>
    </w:p>
    <w:p w14:paraId="1953CB08" w14:textId="10EDA452" w:rsidR="008C68BC" w:rsidRPr="00CD11CE" w:rsidRDefault="003A4991" w:rsidP="00C356F7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CD11C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E4092" w:rsidRPr="00CD11CE">
        <w:rPr>
          <w:rFonts w:ascii="Times New Roman" w:eastAsia="Times New Roman" w:hAnsi="Times New Roman" w:cs="Times New Roman"/>
          <w:b/>
          <w:sz w:val="28"/>
          <w:u w:val="single"/>
        </w:rPr>
        <w:t xml:space="preserve">Thứ năm, ngày </w:t>
      </w:r>
      <w:r w:rsidR="00AE48AC" w:rsidRPr="00CD11CE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="00214581">
        <w:rPr>
          <w:rFonts w:ascii="Times New Roman" w:eastAsia="Times New Roman" w:hAnsi="Times New Roman" w:cs="Times New Roman"/>
          <w:b/>
          <w:sz w:val="28"/>
          <w:u w:val="single"/>
        </w:rPr>
        <w:t>8</w:t>
      </w:r>
      <w:r w:rsidR="007E4092" w:rsidRPr="00CD11CE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E561E" w:rsidRPr="00CD11CE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="007E4092" w:rsidRPr="00CD11CE">
        <w:rPr>
          <w:rFonts w:ascii="Times New Roman" w:eastAsia="Times New Roman" w:hAnsi="Times New Roman" w:cs="Times New Roman"/>
          <w:b/>
          <w:sz w:val="28"/>
          <w:u w:val="single"/>
        </w:rPr>
        <w:t>/2024:</w:t>
      </w:r>
    </w:p>
    <w:p w14:paraId="7DB2FEB7" w14:textId="77777777" w:rsidR="00907104" w:rsidRPr="00B665E9" w:rsidRDefault="00907104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E9">
        <w:rPr>
          <w:rFonts w:ascii="Times New Roman" w:hAnsi="Times New Roman" w:cs="Times New Roman"/>
          <w:b/>
          <w:sz w:val="28"/>
          <w:szCs w:val="28"/>
        </w:rPr>
        <w:t>Nghỉ lễ Giỗ Tổ Hùng Vương</w:t>
      </w:r>
    </w:p>
    <w:p w14:paraId="759F91C2" w14:textId="418AED91" w:rsidR="008C68BC" w:rsidRPr="00CD11CE" w:rsidRDefault="007E4092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</w:rPr>
      </w:pP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>Thứ sáu, ngày</w:t>
      </w:r>
      <w:r w:rsidR="00D128B9" w:rsidRPr="00CD11CE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  <w:r w:rsidR="00AE48AC" w:rsidRPr="00CD11CE">
        <w:rPr>
          <w:rFonts w:ascii="Times New Roman" w:eastAsia="Times New Roman" w:hAnsi="Times New Roman" w:cs="Times New Roman"/>
          <w:b/>
          <w:sz w:val="28"/>
          <w:u w:val="single"/>
        </w:rPr>
        <w:t>1</w:t>
      </w:r>
      <w:r w:rsidR="00214581">
        <w:rPr>
          <w:rFonts w:ascii="Times New Roman" w:eastAsia="Times New Roman" w:hAnsi="Times New Roman" w:cs="Times New Roman"/>
          <w:b/>
          <w:sz w:val="28"/>
          <w:u w:val="single"/>
        </w:rPr>
        <w:t>9</w:t>
      </w: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>/</w:t>
      </w:r>
      <w:r w:rsidR="00CE561E" w:rsidRPr="00CD11CE">
        <w:rPr>
          <w:rFonts w:ascii="Times New Roman" w:eastAsia="Times New Roman" w:hAnsi="Times New Roman" w:cs="Times New Roman"/>
          <w:b/>
          <w:sz w:val="28"/>
          <w:u w:val="single"/>
        </w:rPr>
        <w:t>4</w:t>
      </w:r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>/2024</w:t>
      </w:r>
    </w:p>
    <w:p w14:paraId="05A7BFFC" w14:textId="1014AB45" w:rsidR="00CE4394" w:rsidRDefault="00CE4394" w:rsidP="00E166C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  <w:bookmarkStart w:id="0" w:name="_Hlk156636572"/>
      <w:r w:rsidRPr="00CD11CE">
        <w:rPr>
          <w:rFonts w:ascii="Times New Roman" w:eastAsia="Times New Roman" w:hAnsi="Times New Roman" w:cs="Times New Roman"/>
          <w:b/>
          <w:sz w:val="28"/>
          <w:u w:val="single"/>
        </w:rPr>
        <w:t>Sáng:</w:t>
      </w:r>
    </w:p>
    <w:p w14:paraId="68072B6C" w14:textId="665708BB" w:rsidR="006B472C" w:rsidRPr="006B472C" w:rsidRDefault="006B472C" w:rsidP="006B472C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</w:pPr>
      <w:r w:rsidRPr="006B472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</w:t>
      </w:r>
      <w:r w:rsidRPr="006B472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08 giờ 00 phút, </w:t>
      </w:r>
      <w:r w:rsidR="00271CB4">
        <w:rPr>
          <w:rFonts w:ascii="Times New Roman" w:hAnsi="Times New Roman" w:cs="Times New Roman"/>
          <w:b/>
          <w:bCs/>
          <w:spacing w:val="-4"/>
          <w:sz w:val="28"/>
          <w:szCs w:val="28"/>
        </w:rPr>
        <w:t>HT. Nguyễn Thanh Thuyên</w:t>
      </w:r>
      <w:r w:rsidRPr="006B472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: chủ trì </w:t>
      </w:r>
      <w:r w:rsidRPr="006B472C">
        <w:rPr>
          <w:rFonts w:ascii="Times New Roman" w:hAnsi="Times New Roman" w:cs="Times New Roman"/>
          <w:b/>
          <w:bCs/>
          <w:spacing w:val="-4"/>
          <w:sz w:val="28"/>
          <w:szCs w:val="28"/>
        </w:rPr>
        <w:t>Hội đồng khoa học dự thao giảng giảng viên:</w:t>
      </w:r>
      <w:r w:rsidRPr="006B472C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Nguyễn Sỹ Tuấn</w:t>
      </w:r>
    </w:p>
    <w:p w14:paraId="7619CCEF" w14:textId="77777777" w:rsidR="006B472C" w:rsidRPr="006B472C" w:rsidRDefault="006B472C" w:rsidP="006B472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6B472C">
        <w:rPr>
          <w:rFonts w:ascii="Times New Roman" w:hAnsi="Times New Roman" w:cs="Times New Roman"/>
          <w:bCs/>
          <w:spacing w:val="-4"/>
          <w:sz w:val="28"/>
          <w:szCs w:val="28"/>
        </w:rPr>
        <w:t>- Thành phần: Hội đồng khoa học, giảng viên không có lịch giảng</w:t>
      </w:r>
    </w:p>
    <w:p w14:paraId="03FB2C8B" w14:textId="1F541DBD" w:rsidR="006B472C" w:rsidRPr="00CA4A49" w:rsidRDefault="006B472C" w:rsidP="006B472C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</w:pPr>
      <w:bookmarkStart w:id="1" w:name="_GoBack"/>
      <w:r w:rsidRPr="00CA4A49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- Địa điểm:</w:t>
      </w:r>
      <w:r w:rsidRPr="00CA4A49"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  <w:t xml:space="preserve"> </w:t>
      </w:r>
      <w:r w:rsidR="00CA4A49" w:rsidRPr="00CA4A49">
        <w:rPr>
          <w:rFonts w:ascii="Times New Roman" w:hAnsi="Times New Roman" w:cs="Times New Roman"/>
          <w:bCs/>
          <w:color w:val="FF0000"/>
          <w:spacing w:val="-4"/>
          <w:sz w:val="28"/>
          <w:szCs w:val="28"/>
        </w:rPr>
        <w:t>102</w:t>
      </w:r>
      <w:r w:rsidRPr="00CA4A49">
        <w:rPr>
          <w:rFonts w:ascii="Times New Roman" w:hAnsi="Times New Roman" w:cs="Times New Roman"/>
          <w:bCs/>
          <w:color w:val="FF0000"/>
          <w:spacing w:val="-4"/>
          <w:sz w:val="28"/>
          <w:szCs w:val="28"/>
          <w:lang w:val="vi-VN"/>
        </w:rPr>
        <w:t>E</w:t>
      </w:r>
    </w:p>
    <w:bookmarkEnd w:id="1"/>
    <w:p w14:paraId="052208A0" w14:textId="730410F0" w:rsidR="00065009" w:rsidRPr="00065009" w:rsidRDefault="00065009" w:rsidP="006B472C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065009">
        <w:rPr>
          <w:rFonts w:ascii="Times New Roman" w:hAnsi="Times New Roman" w:cs="Times New Roman"/>
          <w:b/>
          <w:bCs/>
          <w:spacing w:val="-4"/>
          <w:sz w:val="28"/>
          <w:szCs w:val="28"/>
        </w:rPr>
        <w:t>2. 07 giờ 30 phút, PHT. Lê Nguyễn Thị Ngọc Lan: dự Lễ khai mạc ngày sách và văn hoá đọc Việt Nam năm 2024 trên địa bàn tỉnh Bình Phước.</w:t>
      </w:r>
    </w:p>
    <w:p w14:paraId="7E0ACE48" w14:textId="697E1046" w:rsidR="00065009" w:rsidRDefault="00065009" w:rsidP="006B472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Thành phần: Nguyễn Thị Ngọc Châu, Dư Thị Oanh</w:t>
      </w:r>
    </w:p>
    <w:p w14:paraId="24432ADE" w14:textId="646D8148" w:rsidR="00065009" w:rsidRPr="00065009" w:rsidRDefault="00065009" w:rsidP="006B472C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>- Địa điểm: Trường Cao đẳng Bình Phước</w:t>
      </w:r>
    </w:p>
    <w:p w14:paraId="22EB88C0" w14:textId="4DD63736" w:rsidR="00907104" w:rsidRPr="001B4F29" w:rsidRDefault="00065009" w:rsidP="0090710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3</w:t>
      </w:r>
      <w:r w:rsidR="00907104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. </w:t>
      </w:r>
      <w:r w:rsidR="001B4F29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PHT. Đỗ Tất Thành giảng bài </w:t>
      </w:r>
      <w:r w:rsidR="00907104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>Lớp TC 143 (Quân sự): Học phần I.7. Nội dung cơ bản của TTHCM</w:t>
      </w:r>
      <w:r w:rsidR="001B4F29" w:rsidRPr="001B4F2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(Sáng + chiều)</w:t>
      </w:r>
    </w:p>
    <w:p w14:paraId="51BB9BBD" w14:textId="77777777" w:rsidR="00907104" w:rsidRPr="00B665E9" w:rsidRDefault="00907104" w:rsidP="00907104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665E9">
        <w:rPr>
          <w:rFonts w:ascii="Times New Roman" w:hAnsi="Times New Roman" w:cs="Times New Roman"/>
          <w:bCs/>
          <w:spacing w:val="-4"/>
          <w:sz w:val="28"/>
          <w:szCs w:val="28"/>
        </w:rPr>
        <w:t>- Địa điểm:  Trường QS</w:t>
      </w:r>
    </w:p>
    <w:bookmarkEnd w:id="0"/>
    <w:p w14:paraId="2CEB57C7" w14:textId="76BE3777" w:rsidR="0087230C" w:rsidRDefault="0087230C" w:rsidP="00C22614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/>
          <w:sz w:val="28"/>
          <w:u w:val="single"/>
        </w:rPr>
      </w:pPr>
      <w:r w:rsidRPr="00CD11CE">
        <w:rPr>
          <w:rFonts w:ascii="Times New Roman" w:hAnsi="Times New Roman" w:cs="Times New Roman"/>
          <w:b/>
          <w:sz w:val="28"/>
          <w:u w:val="single"/>
        </w:rPr>
        <w:t xml:space="preserve">Chiều: </w:t>
      </w:r>
    </w:p>
    <w:p w14:paraId="7A62D394" w14:textId="72726418" w:rsidR="006B472C" w:rsidRPr="006B472C" w:rsidRDefault="006B472C" w:rsidP="00C22614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Cs/>
          <w:sz w:val="28"/>
          <w:lang w:val="vi-VN"/>
        </w:rPr>
      </w:pPr>
      <w:r>
        <w:rPr>
          <w:rFonts w:ascii="Times New Roman" w:hAnsi="Times New Roman" w:cs="Times New Roman"/>
          <w:bCs/>
          <w:sz w:val="28"/>
          <w:lang w:val="vi-VN"/>
        </w:rPr>
        <w:t xml:space="preserve">1. </w:t>
      </w:r>
      <w:r w:rsidRPr="006B472C">
        <w:rPr>
          <w:rFonts w:ascii="Times New Roman" w:hAnsi="Times New Roman" w:cs="Times New Roman"/>
          <w:bCs/>
          <w:sz w:val="28"/>
        </w:rPr>
        <w:t>HT</w:t>
      </w:r>
      <w:r w:rsidRPr="006B472C">
        <w:rPr>
          <w:rFonts w:ascii="Times New Roman" w:hAnsi="Times New Roman" w:cs="Times New Roman"/>
          <w:bCs/>
          <w:sz w:val="28"/>
          <w:lang w:val="vi-VN"/>
        </w:rPr>
        <w:t xml:space="preserve">. </w:t>
      </w:r>
      <w:r>
        <w:rPr>
          <w:rFonts w:ascii="Times New Roman" w:hAnsi="Times New Roman" w:cs="Times New Roman"/>
          <w:bCs/>
          <w:sz w:val="28"/>
          <w:lang w:val="vi-VN"/>
        </w:rPr>
        <w:t>Nguyễn Thanh Thuyên và PHT. Lê Nguyễn Thị Ngọc Lan làm việc tại cơ quan</w:t>
      </w:r>
    </w:p>
    <w:p w14:paraId="2FD926D6" w14:textId="1BC109BA" w:rsidR="00C22614" w:rsidRPr="00C22614" w:rsidRDefault="00C22614" w:rsidP="00C2261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bảy, ngày </w:t>
      </w:r>
      <w:r w:rsidR="00214581">
        <w:rPr>
          <w:rFonts w:ascii="Times New Roman" w:hAnsi="Times New Roman" w:cs="Times New Roman"/>
          <w:b/>
          <w:sz w:val="28"/>
          <w:szCs w:val="28"/>
          <w:u w:val="single"/>
        </w:rPr>
        <w:t>20/</w:t>
      </w:r>
      <w:r w:rsidR="00CE561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C22614">
        <w:rPr>
          <w:rFonts w:ascii="Times New Roman" w:hAnsi="Times New Roman" w:cs="Times New Roman"/>
          <w:b/>
          <w:sz w:val="28"/>
          <w:szCs w:val="28"/>
          <w:u w:val="single"/>
        </w:rPr>
        <w:t>/2024:</w:t>
      </w:r>
    </w:p>
    <w:p w14:paraId="72D9CDA3" w14:textId="2AE1E671" w:rsidR="00C356F7" w:rsidRDefault="00CD11CE" w:rsidP="00C356F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356F7">
        <w:rPr>
          <w:rFonts w:ascii="Times New Roman" w:hAnsi="Times New Roman" w:cs="Times New Roman"/>
          <w:b/>
          <w:sz w:val="28"/>
          <w:szCs w:val="28"/>
        </w:rPr>
        <w:t xml:space="preserve">. PHT. Lê Nguyễn Thị Ngọc Lan: tham gia lớp bồi dưỡng kiến thức kinh điển Mác – Lênin, tư tưởng Hồ Chí Minh KĐ24.01 năm 2024 </w:t>
      </w:r>
      <w:r w:rsidR="00AE48AC">
        <w:rPr>
          <w:rFonts w:ascii="Times New Roman" w:hAnsi="Times New Roman" w:cs="Times New Roman"/>
          <w:b/>
          <w:sz w:val="28"/>
          <w:szCs w:val="28"/>
        </w:rPr>
        <w:t xml:space="preserve">(ngày </w:t>
      </w:r>
      <w:r w:rsidR="00E62E86">
        <w:rPr>
          <w:rFonts w:ascii="Times New Roman" w:hAnsi="Times New Roman" w:cs="Times New Roman"/>
          <w:b/>
          <w:sz w:val="28"/>
          <w:szCs w:val="28"/>
        </w:rPr>
        <w:t>20</w:t>
      </w:r>
      <w:r w:rsidR="00AE48AC">
        <w:rPr>
          <w:rFonts w:ascii="Times New Roman" w:hAnsi="Times New Roman" w:cs="Times New Roman"/>
          <w:b/>
          <w:sz w:val="28"/>
          <w:szCs w:val="28"/>
        </w:rPr>
        <w:t xml:space="preserve">/4 và </w:t>
      </w:r>
      <w:r w:rsidR="00E62E86">
        <w:rPr>
          <w:rFonts w:ascii="Times New Roman" w:hAnsi="Times New Roman" w:cs="Times New Roman"/>
          <w:b/>
          <w:sz w:val="28"/>
          <w:szCs w:val="28"/>
        </w:rPr>
        <w:t>21</w:t>
      </w:r>
      <w:r w:rsidR="00AE48AC">
        <w:rPr>
          <w:rFonts w:ascii="Times New Roman" w:hAnsi="Times New Roman" w:cs="Times New Roman"/>
          <w:b/>
          <w:sz w:val="28"/>
          <w:szCs w:val="28"/>
        </w:rPr>
        <w:t>/4/2024)</w:t>
      </w:r>
    </w:p>
    <w:p w14:paraId="28B2EBD0" w14:textId="77777777" w:rsidR="00C356F7" w:rsidRDefault="00C356F7" w:rsidP="00C356F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 cùng dự: Trịnh Thị Hồng, Dư Thị Oanh, Nguyễn Thị Ngọc Châu</w:t>
      </w:r>
    </w:p>
    <w:p w14:paraId="730D5F4E" w14:textId="77777777" w:rsidR="00C356F7" w:rsidRDefault="00C356F7" w:rsidP="00C356F7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Địa điểm: Học viện Chính trị Khu vực II, TP. HCM</w:t>
      </w:r>
    </w:p>
    <w:p w14:paraId="67518605" w14:textId="77777777" w:rsidR="006A1804" w:rsidRDefault="00736F43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568CCF02" w14:textId="3D8F513F" w:rsidR="008C68BC" w:rsidRPr="00C2261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="007E4092" w:rsidRPr="00C22614">
        <w:rPr>
          <w:rFonts w:ascii="Times New Roman" w:eastAsia="Times New Roman" w:hAnsi="Times New Roman" w:cs="Times New Roman"/>
          <w:b/>
          <w:sz w:val="28"/>
        </w:rPr>
        <w:t>T/L HIỆU TRƯỞNG</w:t>
      </w:r>
    </w:p>
    <w:p w14:paraId="72EE645A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sz w:val="28"/>
          <w:u w:val="single"/>
        </w:rPr>
        <w:t>Nơi nhận:</w:t>
      </w: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sz w:val="28"/>
        </w:rPr>
        <w:t>TRƯỞNG PHÒNG TC-HC-QT</w:t>
      </w:r>
    </w:p>
    <w:p w14:paraId="3E8CCEBA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Ban Giám hiệu,</w:t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3AE37D21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Các Phòng, Khoa,</w:t>
      </w:r>
      <w:r w:rsidRPr="00C22614">
        <w:rPr>
          <w:rFonts w:ascii="Times New Roman" w:eastAsia="Times New Roman" w:hAnsi="Times New Roman" w:cs="Times New Roman"/>
          <w:sz w:val="28"/>
        </w:rPr>
        <w:tab/>
      </w:r>
      <w:r w:rsidRPr="00C22614">
        <w:rPr>
          <w:rFonts w:ascii="Times New Roman" w:eastAsia="Times New Roman" w:hAnsi="Times New Roman" w:cs="Times New Roman"/>
          <w:b/>
          <w:sz w:val="28"/>
        </w:rPr>
        <w:t>(đã ký)</w:t>
      </w:r>
    </w:p>
    <w:p w14:paraId="4444205F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Đăng Website,                       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sz w:val="28"/>
        </w:rPr>
        <w:tab/>
      </w:r>
    </w:p>
    <w:p w14:paraId="049ABDFF" w14:textId="77777777" w:rsidR="008C68BC" w:rsidRPr="00C2261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</w:rPr>
      </w:pPr>
      <w:r w:rsidRPr="00C22614">
        <w:rPr>
          <w:rFonts w:ascii="Times New Roman" w:eastAsia="Times New Roman" w:hAnsi="Times New Roman" w:cs="Times New Roman"/>
          <w:sz w:val="28"/>
        </w:rPr>
        <w:t>- Lưu VT.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b/>
          <w:sz w:val="28"/>
        </w:rPr>
        <w:t>                                                                      </w:t>
      </w:r>
      <w:r w:rsidRPr="00C22614">
        <w:rPr>
          <w:rFonts w:ascii="Times New Roman" w:eastAsia="Times New Roman" w:hAnsi="Times New Roman" w:cs="Times New Roman"/>
          <w:b/>
          <w:sz w:val="28"/>
        </w:rPr>
        <w:tab/>
        <w:t>Lương Thị Hồng Vân</w:t>
      </w:r>
    </w:p>
    <w:p w14:paraId="3F779F2D" w14:textId="77777777" w:rsidR="008C68BC" w:rsidRPr="00C2261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8C68BC" w:rsidRPr="00C2261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1112F"/>
    <w:rsid w:val="00014CF7"/>
    <w:rsid w:val="000335ED"/>
    <w:rsid w:val="0005347E"/>
    <w:rsid w:val="00065009"/>
    <w:rsid w:val="00091BC6"/>
    <w:rsid w:val="000A6CB3"/>
    <w:rsid w:val="000C307C"/>
    <w:rsid w:val="000D2BD5"/>
    <w:rsid w:val="000D6609"/>
    <w:rsid w:val="000E45D2"/>
    <w:rsid w:val="000E5C88"/>
    <w:rsid w:val="00132DB1"/>
    <w:rsid w:val="00143910"/>
    <w:rsid w:val="001677C9"/>
    <w:rsid w:val="00186329"/>
    <w:rsid w:val="001A31EA"/>
    <w:rsid w:val="001A333D"/>
    <w:rsid w:val="001B4F29"/>
    <w:rsid w:val="001D42C2"/>
    <w:rsid w:val="001E37FD"/>
    <w:rsid w:val="00214581"/>
    <w:rsid w:val="00271CB4"/>
    <w:rsid w:val="00276241"/>
    <w:rsid w:val="002847BC"/>
    <w:rsid w:val="002E54D2"/>
    <w:rsid w:val="003348EA"/>
    <w:rsid w:val="003A4991"/>
    <w:rsid w:val="003A507F"/>
    <w:rsid w:val="003A7808"/>
    <w:rsid w:val="0040253B"/>
    <w:rsid w:val="00430E84"/>
    <w:rsid w:val="0045249A"/>
    <w:rsid w:val="004741F1"/>
    <w:rsid w:val="00490200"/>
    <w:rsid w:val="004B1964"/>
    <w:rsid w:val="004E177F"/>
    <w:rsid w:val="004E6019"/>
    <w:rsid w:val="004F67B5"/>
    <w:rsid w:val="005768BF"/>
    <w:rsid w:val="005E1E09"/>
    <w:rsid w:val="005F3F75"/>
    <w:rsid w:val="006423B1"/>
    <w:rsid w:val="00655BF4"/>
    <w:rsid w:val="006A1804"/>
    <w:rsid w:val="006B472C"/>
    <w:rsid w:val="006B7474"/>
    <w:rsid w:val="00733EB7"/>
    <w:rsid w:val="00736F43"/>
    <w:rsid w:val="007457E2"/>
    <w:rsid w:val="00761066"/>
    <w:rsid w:val="00766ABD"/>
    <w:rsid w:val="00790BD8"/>
    <w:rsid w:val="00790CB6"/>
    <w:rsid w:val="007E4092"/>
    <w:rsid w:val="008573DB"/>
    <w:rsid w:val="0087230C"/>
    <w:rsid w:val="00885F30"/>
    <w:rsid w:val="008C4223"/>
    <w:rsid w:val="008C68BC"/>
    <w:rsid w:val="00907104"/>
    <w:rsid w:val="00921544"/>
    <w:rsid w:val="009372C2"/>
    <w:rsid w:val="009427F5"/>
    <w:rsid w:val="0097471C"/>
    <w:rsid w:val="00993851"/>
    <w:rsid w:val="009B2E56"/>
    <w:rsid w:val="009E0C96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B15C0A"/>
    <w:rsid w:val="00B20158"/>
    <w:rsid w:val="00B4115F"/>
    <w:rsid w:val="00B665E9"/>
    <w:rsid w:val="00B70868"/>
    <w:rsid w:val="00BB0BA3"/>
    <w:rsid w:val="00BF2B20"/>
    <w:rsid w:val="00C22614"/>
    <w:rsid w:val="00C30524"/>
    <w:rsid w:val="00C356F7"/>
    <w:rsid w:val="00CA4A49"/>
    <w:rsid w:val="00CC7464"/>
    <w:rsid w:val="00CD11CE"/>
    <w:rsid w:val="00CE4394"/>
    <w:rsid w:val="00CE561E"/>
    <w:rsid w:val="00D128B9"/>
    <w:rsid w:val="00D5033B"/>
    <w:rsid w:val="00D87163"/>
    <w:rsid w:val="00DC3E0F"/>
    <w:rsid w:val="00DF7A22"/>
    <w:rsid w:val="00E0435E"/>
    <w:rsid w:val="00E166CA"/>
    <w:rsid w:val="00E533EE"/>
    <w:rsid w:val="00E55470"/>
    <w:rsid w:val="00E62E86"/>
    <w:rsid w:val="00E643D3"/>
    <w:rsid w:val="00E80725"/>
    <w:rsid w:val="00E90AD5"/>
    <w:rsid w:val="00EB7A29"/>
    <w:rsid w:val="00ED695F"/>
    <w:rsid w:val="00ED73AF"/>
    <w:rsid w:val="00EE5245"/>
    <w:rsid w:val="00EF0EC6"/>
    <w:rsid w:val="00F11DD5"/>
    <w:rsid w:val="00F91AC2"/>
    <w:rsid w:val="00F950A2"/>
    <w:rsid w:val="00FA2543"/>
    <w:rsid w:val="00FA6A1D"/>
    <w:rsid w:val="00FC030C"/>
    <w:rsid w:val="00FE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84</cp:revision>
  <dcterms:created xsi:type="dcterms:W3CDTF">2024-01-22T00:58:00Z</dcterms:created>
  <dcterms:modified xsi:type="dcterms:W3CDTF">2024-04-16T01:43:00Z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