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4B" w:rsidRPr="006E487C" w:rsidRDefault="007B2A4B" w:rsidP="00614414">
      <w:pPr>
        <w:pStyle w:val="Heading1"/>
        <w:tabs>
          <w:tab w:val="clear" w:pos="0"/>
          <w:tab w:val="center" w:pos="1800"/>
          <w:tab w:val="center" w:pos="7371"/>
        </w:tabs>
        <w:spacing w:before="120" w:after="0"/>
        <w:jc w:val="both"/>
        <w:rPr>
          <w:color w:val="000000" w:themeColor="text1"/>
          <w:sz w:val="28"/>
          <w:szCs w:val="28"/>
        </w:rPr>
      </w:pPr>
      <w:r w:rsidRPr="006E487C">
        <w:rPr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820E" wp14:editId="019FFCFA">
                <wp:simplePos x="0" y="0"/>
                <wp:positionH relativeFrom="column">
                  <wp:posOffset>3485515</wp:posOffset>
                </wp:positionH>
                <wp:positionV relativeFrom="paragraph">
                  <wp:posOffset>270510</wp:posOffset>
                </wp:positionV>
                <wp:extent cx="24022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63C2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21.3pt" to="463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" strokeweight=".26mm">
                <v:stroke joinstyle="miter"/>
              </v:line>
            </w:pict>
          </mc:Fallback>
        </mc:AlternateContent>
      </w:r>
      <w:r w:rsidRPr="006E487C">
        <w:rPr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="00A11F96" w:rsidRPr="006E487C">
        <w:rPr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Pr="006E487C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6E487C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:rsidR="007B2A4B" w:rsidRPr="006E487C" w:rsidRDefault="007B2A4B" w:rsidP="00614414">
      <w:pPr>
        <w:tabs>
          <w:tab w:val="center" w:pos="1800"/>
          <w:tab w:val="center" w:pos="7088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  TRƯỜNG CHÍNH TRỊ                             </w:t>
      </w:r>
      <w:r w:rsidRPr="006E487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6E48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31 </w:t>
      </w:r>
      <w:r w:rsidRPr="006E487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tháng</w:t>
      </w:r>
      <w:r w:rsidRPr="006E48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3</w:t>
      </w:r>
      <w:r w:rsidRPr="006E487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6E48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23</w:t>
      </w:r>
      <w:r w:rsidRPr="006E487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</w:t>
      </w:r>
    </w:p>
    <w:p w:rsidR="007B2A4B" w:rsidRPr="006E487C" w:rsidRDefault="00614414" w:rsidP="00614414">
      <w:pPr>
        <w:tabs>
          <w:tab w:val="center" w:pos="1800"/>
          <w:tab w:val="center" w:pos="7088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                     </w:t>
      </w:r>
      <w:r w:rsidR="007B2A4B" w:rsidRPr="006E487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lang w:val="vi-VN"/>
        </w:rPr>
        <w:t>*</w:t>
      </w:r>
      <w:r w:rsidR="007B2A4B" w:rsidRPr="006E487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ab/>
      </w:r>
      <w:r w:rsidR="007B2A4B" w:rsidRPr="006E487C">
        <w:rPr>
          <w:rFonts w:ascii="Times New Roman" w:hAnsi="Times New Roman" w:cs="Times New Roman"/>
          <w:caps/>
          <w:color w:val="000000" w:themeColor="text1"/>
          <w:sz w:val="28"/>
          <w:szCs w:val="28"/>
          <w:lang w:val="vi-VN"/>
        </w:rPr>
        <w:tab/>
      </w:r>
      <w:r w:rsidR="007B2A4B" w:rsidRPr="006E487C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ab/>
      </w:r>
    </w:p>
    <w:p w:rsidR="007B2A4B" w:rsidRPr="006E487C" w:rsidRDefault="007B2A4B" w:rsidP="00614414">
      <w:pPr>
        <w:tabs>
          <w:tab w:val="left" w:pos="4260"/>
        </w:tabs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LỊCH </w:t>
      </w:r>
      <w:r w:rsidR="00614414"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LÀM VIỆC BAN GIÁM HIỆU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TUẦN</w:t>
      </w:r>
      <w:r w:rsidRPr="006E4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14</w:t>
      </w:r>
    </w:p>
    <w:p w:rsidR="007B2A4B" w:rsidRPr="006E487C" w:rsidRDefault="007B2A4B" w:rsidP="00614414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6E48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03/4/2023</w:t>
      </w:r>
      <w:r w:rsidRPr="006E48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6E48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09/4/2023</w:t>
      </w:r>
      <w:r w:rsidRPr="006E487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vi-VN"/>
        </w:rPr>
        <w:t>)</w:t>
      </w:r>
    </w:p>
    <w:p w:rsidR="007B2A4B" w:rsidRPr="006E487C" w:rsidRDefault="007B2A4B" w:rsidP="00614414">
      <w:pPr>
        <w:tabs>
          <w:tab w:val="center" w:pos="4702"/>
          <w:tab w:val="left" w:pos="6831"/>
        </w:tabs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-----</w:t>
      </w:r>
    </w:p>
    <w:p w:rsidR="007B2A4B" w:rsidRPr="006E487C" w:rsidRDefault="007B2A4B" w:rsidP="00F0344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03/4/2023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B2A4B" w:rsidRPr="006E487C" w:rsidRDefault="007B2A4B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Sáng: </w:t>
      </w:r>
      <w:r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7B2A4B" w:rsidRPr="006E487C" w:rsidRDefault="00F0344E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B2A4B"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404F6"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</w:t>
      </w:r>
      <w:r w:rsidR="007B2A4B"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="00D404F6"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7B2A4B"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0’: Hiệu trưởng Nguyễn Thanh Thuyên </w:t>
      </w:r>
      <w:r w:rsidR="007B2A4B"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chủ trì họp Hội đồng khoa học: xét duyệt đề tài khoa học </w:t>
      </w:r>
    </w:p>
    <w:p w:rsidR="007B2A4B" w:rsidRPr="006E487C" w:rsidRDefault="007B2A4B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Thành phần: Hội đồng khoa học, các chủ nhiệm đề tài. </w:t>
      </w:r>
    </w:p>
    <w:p w:rsidR="007B2A4B" w:rsidRPr="006E487C" w:rsidRDefault="007B2A4B" w:rsidP="00F0344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1.</w:t>
      </w:r>
    </w:p>
    <w:p w:rsidR="00725157" w:rsidRPr="006E487C" w:rsidRDefault="00725157" w:rsidP="00725157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09h00’: Hiệu trưởng Nguyễn Thanh Thuyên </w:t>
      </w: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6E487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hủ trì họp Hội đồng duyệt sinh lớp TCCT K139, K140</w:t>
      </w:r>
    </w:p>
    <w:p w:rsidR="00725157" w:rsidRPr="006E487C" w:rsidRDefault="00725157" w:rsidP="00725157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BGH, Nguyễn Thị Khuyến, Nguyễn Văn Thành, Vũ Minh Thanh và đ/c Trần Đức Thịnh - TP. TC.CB - Ban Tổ chức Tỉnh ủy.</w:t>
      </w:r>
    </w:p>
    <w:p w:rsidR="00725157" w:rsidRPr="006E487C" w:rsidRDefault="00725157" w:rsidP="00725157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1.</w:t>
      </w:r>
    </w:p>
    <w:p w:rsidR="00D404F6" w:rsidRPr="006E487C" w:rsidRDefault="00725157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09h30</w:t>
      </w:r>
      <w:r w:rsidR="00D404F6"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’: PHT Đỗ Tất Thành </w:t>
      </w:r>
      <w:r w:rsidR="00D404F6"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chủ trì họp Hội đồng khoa học: nhận xét dự giờ giảng viên Nguyễn Minh Huệ và Đoàn Thị Quế Chi </w:t>
      </w:r>
    </w:p>
    <w:p w:rsidR="00D404F6" w:rsidRPr="006E487C" w:rsidRDefault="00D404F6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Hội đồng khoa học, giảng viên không có lịch giảng</w:t>
      </w:r>
    </w:p>
    <w:p w:rsidR="00D404F6" w:rsidRPr="006E487C" w:rsidRDefault="00D404F6" w:rsidP="00F0344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Địa điểm: </w:t>
      </w:r>
      <w:r w:rsidRPr="006E4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Phòng họp 1.</w:t>
      </w:r>
    </w:p>
    <w:p w:rsidR="007B2A4B" w:rsidRPr="006E487C" w:rsidRDefault="00725157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4</w:t>
      </w:r>
      <w:r w:rsidR="00D404F6" w:rsidRPr="006E487C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. 10</w:t>
      </w:r>
      <w:r w:rsidRPr="006E487C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h15</w:t>
      </w:r>
      <w:r w:rsidR="007B2A4B" w:rsidRPr="006E487C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’: PHT Đỗ Tất Thành</w:t>
      </w:r>
      <w:r w:rsidR="007B2A4B" w:rsidRPr="006E487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chủ trì họp xét điều kiện Thi Tốt nghiệp lớ</w:t>
      </w:r>
      <w:r w:rsidR="00E374C7" w:rsidRPr="006E487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p TC</w:t>
      </w:r>
      <w:r w:rsidR="007B2A4B" w:rsidRPr="006E487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121</w:t>
      </w:r>
      <w:r w:rsidR="00937BD5" w:rsidRPr="006E487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.</w:t>
      </w:r>
    </w:p>
    <w:p w:rsidR="007B2A4B" w:rsidRPr="006E487C" w:rsidRDefault="007B2A4B" w:rsidP="00F0344E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- </w:t>
      </w:r>
      <w:r w:rsidRPr="006E487C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  <w:t>Thành phầ</w:t>
      </w:r>
      <w:r w:rsidR="00E374C7" w:rsidRPr="006E487C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  <w:t>n: BGH</w:t>
      </w:r>
      <w:r w:rsidRPr="006E487C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  <w:t>, Trưở</w:t>
      </w:r>
      <w:r w:rsidR="00E374C7" w:rsidRPr="006E487C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  <w:t xml:space="preserve">ng các </w:t>
      </w:r>
      <w:r w:rsidRPr="006E487C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  <w:t>phòng, khoa, Nguyễn Thị Ngọc Châu, Nguyễn Kim Dự</w:t>
      </w:r>
    </w:p>
    <w:p w:rsidR="007B2A4B" w:rsidRPr="006E487C" w:rsidRDefault="007B2A4B" w:rsidP="00F0344E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6E4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Địa điểm: </w:t>
      </w: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Phòng họp 1.</w:t>
      </w:r>
    </w:p>
    <w:p w:rsidR="007B2A4B" w:rsidRPr="006E487C" w:rsidRDefault="00725157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7B2A4B" w:rsidRPr="006E4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8938DA" w:rsidRPr="006E4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11h00</w:t>
      </w:r>
      <w:r w:rsidR="007B2A4B" w:rsidRPr="006E4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’: PHT Đỗ Tất Thành </w:t>
      </w:r>
      <w:r w:rsidR="007B2A4B" w:rsidRPr="006E4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chủ trì họp xét điều kiện thi hết học phần</w:t>
      </w:r>
      <w:r w:rsidR="007B2A4B"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: Phần Phần III.3, lớp TC136</w:t>
      </w:r>
    </w:p>
    <w:p w:rsidR="007B2A4B" w:rsidRPr="006E487C" w:rsidRDefault="007B2A4B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Lãnh đạo phòng QLĐT, NCKH, lãnh đạo khoa chuyên môn, chủ nhiệm lớp và cán bộ quản lý lớp.</w:t>
      </w:r>
    </w:p>
    <w:p w:rsidR="007B2A4B" w:rsidRPr="006E487C" w:rsidRDefault="007B2A4B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1.</w:t>
      </w:r>
    </w:p>
    <w:p w:rsidR="00614414" w:rsidRPr="006E487C" w:rsidRDefault="00725157" w:rsidP="00F0344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14414"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PHT Lê Nguyễn Thị Ngọc Lan </w:t>
      </w:r>
      <w:r w:rsidR="00614414"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đi học tại Hà Nội (cả tuần)</w:t>
      </w:r>
      <w:r w:rsidR="00F0344E"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344E" w:rsidRPr="006E487C" w:rsidRDefault="00725157" w:rsidP="00F0344E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F0344E"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07h30’</w:t>
      </w:r>
      <w:r w:rsidR="00F0344E"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: Đồng chí Bùi Viết Trung tham gia huấn luyện LLTV cơ quan năm 2023.</w:t>
      </w:r>
    </w:p>
    <w:p w:rsidR="00F0344E" w:rsidRPr="006E487C" w:rsidRDefault="00F0344E" w:rsidP="00F0344E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Thời gian: 05 ngày (03/4 -07/4/2023).</w:t>
      </w:r>
    </w:p>
    <w:p w:rsidR="00F0344E" w:rsidRPr="006E487C" w:rsidRDefault="00F0344E" w:rsidP="00F0344E">
      <w:pPr>
        <w:spacing w:before="120"/>
        <w:jc w:val="both"/>
        <w:rPr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BCH quân sự Thành đội Đồng Xoài.</w:t>
      </w:r>
    </w:p>
    <w:p w:rsidR="007B2A4B" w:rsidRPr="006E487C" w:rsidRDefault="00614414" w:rsidP="00F0344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Chiều</w:t>
      </w:r>
      <w:r w:rsidR="007B2A4B"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8938DA" w:rsidRPr="006E487C" w:rsidRDefault="008938DA" w:rsidP="008938D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14h00’: </w:t>
      </w: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Hiệu trưởng Nguyễn Thanh Thuyên chủ trì họp BGH.</w:t>
      </w:r>
    </w:p>
    <w:p w:rsidR="008938DA" w:rsidRPr="006E487C" w:rsidRDefault="008938DA" w:rsidP="008938D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Thành phần: BGH, cùng dự đ/c: Nguyễn Thị Khuyến - TP. TC-HC-QT </w:t>
      </w:r>
    </w:p>
    <w:p w:rsidR="008938DA" w:rsidRPr="006E487C" w:rsidRDefault="008938DA" w:rsidP="008938D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1.</w:t>
      </w:r>
    </w:p>
    <w:p w:rsidR="00614414" w:rsidRPr="006E487C" w:rsidRDefault="00614414" w:rsidP="00F0344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Thứ ba, ngày 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04/4/2023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: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C5221A" w:rsidRPr="006E487C" w:rsidRDefault="00C5221A" w:rsidP="00F0344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Sáng:</w:t>
      </w:r>
    </w:p>
    <w:p w:rsidR="002625B3" w:rsidRPr="006E487C" w:rsidRDefault="002625B3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08h00’: </w:t>
      </w: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Hiệu trưởng Nguyễn Thanh Thuyên dự Hội nghị giao ban công tác tuyên giáo quý I/2023, trao giải cuộc thi chính luận bảo vệ nền tảng tư tưởng của Đảng lần thứ 2/2022 và phát động cuộc thi lần thứ 3/2023.</w:t>
      </w:r>
    </w:p>
    <w:p w:rsidR="002625B3" w:rsidRPr="006E487C" w:rsidRDefault="002625B3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Hội trường B – Ban Tuyên giáo Tỉnh ủy.</w:t>
      </w:r>
    </w:p>
    <w:p w:rsidR="00937BD5" w:rsidRPr="006E487C" w:rsidRDefault="003B6CB0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2</w:t>
      </w:r>
      <w:r w:rsidR="00E374C7"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. </w:t>
      </w:r>
      <w:r w:rsidR="002625B3"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PHT </w:t>
      </w:r>
      <w:r w:rsidR="00725157"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Đỗ Tất Thành</w:t>
      </w:r>
      <w:r w:rsidR="00937BD5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làm việc tạ</w:t>
      </w:r>
      <w:r w:rsidR="00C4035E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i cơ quan</w:t>
      </w:r>
      <w:r w:rsidR="00725157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(cả ngày)</w:t>
      </w:r>
      <w:r w:rsidR="00C4035E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2625B3" w:rsidRPr="006E487C" w:rsidRDefault="002625B3" w:rsidP="00F0344E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Chiều:</w:t>
      </w:r>
    </w:p>
    <w:p w:rsidR="003B6CB0" w:rsidRPr="006E487C" w:rsidRDefault="003B6CB0" w:rsidP="003B6CB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14h00’</w:t>
      </w: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: Hiệu trưởng Nguyễn Thanh Thuyên Tham gia Đoàn giám sát về việc triển khai, thực hiện Nghị quyết số 03/2019/NQ-HĐND ngày 5/7/2019 của Hội đồng nhân dân tỉnh.</w:t>
      </w:r>
    </w:p>
    <w:p w:rsidR="003B6CB0" w:rsidRPr="006E487C" w:rsidRDefault="003B6CB0" w:rsidP="003B6CB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UBND huyện Phú Riềng.</w:t>
      </w:r>
    </w:p>
    <w:p w:rsidR="003B6CB0" w:rsidRPr="006E487C" w:rsidRDefault="003B6CB0" w:rsidP="003B6CB0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Phương tiện:  Xe 93A – 00364.</w:t>
      </w:r>
    </w:p>
    <w:p w:rsidR="00614414" w:rsidRPr="006E487C" w:rsidRDefault="00614414" w:rsidP="00F0344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05/4/2023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: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2625B3" w:rsidRPr="006E487C" w:rsidRDefault="002625B3" w:rsidP="00F0344E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Sáng:</w:t>
      </w:r>
    </w:p>
    <w:p w:rsidR="00C5221A" w:rsidRPr="006E487C" w:rsidRDefault="00C5221A" w:rsidP="00C5221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08h00’</w:t>
      </w: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: Hiệu trưởng Nguyễn Thanh Thuyên Tham gia Đoàn giám sát về việc triển khai, thực hiện Nghị quyết số 03/2019/NQ-HĐND ngày 5/7/2019 của Hội đồng nhân dân tỉ</w:t>
      </w:r>
      <w:r w:rsidR="003B6CB0"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nh (cả ngày).</w:t>
      </w:r>
    </w:p>
    <w:p w:rsidR="00C5221A" w:rsidRPr="006E487C" w:rsidRDefault="00C5221A" w:rsidP="00C5221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huyện Đồng Phú</w:t>
      </w:r>
    </w:p>
    <w:p w:rsidR="00C5221A" w:rsidRPr="006E487C" w:rsidRDefault="00C5221A" w:rsidP="00C5221A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Phương tiện:  Xe 93A – 00364.</w:t>
      </w:r>
    </w:p>
    <w:p w:rsidR="002625B3" w:rsidRPr="006E487C" w:rsidRDefault="002625B3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C5221A"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2. PHT Đỗ Tất Thành</w:t>
      </w:r>
      <w:r w:rsidR="00C5221A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làm việc tại cơ quan.</w:t>
      </w:r>
    </w:p>
    <w:p w:rsidR="002625B3" w:rsidRPr="006E487C" w:rsidRDefault="002625B3" w:rsidP="00F0344E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Chiều:</w:t>
      </w:r>
    </w:p>
    <w:p w:rsidR="002625B3" w:rsidRPr="006E487C" w:rsidRDefault="002625B3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1. 14hh00’</w:t>
      </w:r>
      <w:r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</w:t>
      </w:r>
      <w:r w:rsidR="003B6CB0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PHT Đỗ Tất Thành</w:t>
      </w:r>
      <w:r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dự Hội nghị công tác xây dựng Đảng quý I, triển khai nhiệm vụ công tác quý II năm 2023.</w:t>
      </w:r>
    </w:p>
    <w:p w:rsidR="002625B3" w:rsidRPr="006E487C" w:rsidRDefault="002625B3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Địa điểm: </w:t>
      </w:r>
      <w:r w:rsidR="00C4035E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Hội trường Huyện ủy Đồng Phú.</w:t>
      </w:r>
    </w:p>
    <w:p w:rsidR="00F40B60" w:rsidRPr="006E487C" w:rsidRDefault="003B6CB0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Phương tiện: Xe 93A </w:t>
      </w:r>
      <w:r w:rsidR="00F40B60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2257.</w:t>
      </w:r>
    </w:p>
    <w:p w:rsidR="00614414" w:rsidRPr="006E487C" w:rsidRDefault="00614414" w:rsidP="00F0344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06/4/2023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: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614414" w:rsidRPr="006E487C" w:rsidRDefault="00614414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Sáng: </w:t>
      </w:r>
      <w:r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u w:val="single"/>
        </w:rPr>
        <w:t xml:space="preserve"> </w:t>
      </w:r>
    </w:p>
    <w:p w:rsidR="00937BD5" w:rsidRPr="006E487C" w:rsidRDefault="006E487C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1</w:t>
      </w:r>
      <w:r w:rsidR="00937BD5"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. </w:t>
      </w: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Ban Giám hiệu</w:t>
      </w:r>
      <w:r w:rsidR="00937BD5"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937BD5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làm việc tại cơ quan</w:t>
      </w:r>
      <w:bookmarkStart w:id="0" w:name="_GoBack"/>
      <w:bookmarkEnd w:id="0"/>
      <w:r w:rsidR="00937BD5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614414" w:rsidRPr="006E487C" w:rsidRDefault="00614414" w:rsidP="00F0344E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lastRenderedPageBreak/>
        <w:t>Chiều:</w:t>
      </w:r>
    </w:p>
    <w:p w:rsidR="00937BD5" w:rsidRPr="006E487C" w:rsidRDefault="00937BD5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1. Hiệu trưởng Nguyễn Thanh Thuyên </w:t>
      </w:r>
      <w:r w:rsidR="00977FCD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l</w:t>
      </w:r>
      <w:r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àm việc tại cơ quan.</w:t>
      </w:r>
    </w:p>
    <w:p w:rsidR="00614414" w:rsidRPr="006E487C" w:rsidRDefault="00E374C7" w:rsidP="00F0344E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2. </w:t>
      </w:r>
      <w:r w:rsidR="00614414"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13h30</w:t>
      </w: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’:</w:t>
      </w:r>
      <w:r w:rsidR="00614414"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614414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PHT Đỗ Tất Thành giảng bài </w:t>
      </w:r>
      <w:r w:rsidR="00614414"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Lớp TC133 (TCT): Học phần I.7</w:t>
      </w:r>
    </w:p>
    <w:p w:rsidR="00614414" w:rsidRPr="006E487C" w:rsidRDefault="00614414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101E.</w:t>
      </w:r>
    </w:p>
    <w:p w:rsidR="00614414" w:rsidRPr="006E487C" w:rsidRDefault="00614414" w:rsidP="00F0344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Thứ sáu, ngày 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07/4/2023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14414" w:rsidRPr="006E487C" w:rsidRDefault="00614414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Sáng: </w:t>
      </w:r>
      <w:r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E374C7" w:rsidRPr="006E487C" w:rsidRDefault="00D404F6" w:rsidP="00F0344E">
      <w:pPr>
        <w:spacing w:before="120" w:after="0" w:line="240" w:lineRule="auto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6E487C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1. 08h30’: </w:t>
      </w:r>
      <w:r w:rsidRPr="006E487C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Hiệu trưởng Nguyễn Thanh Thuyên dự Hội nghị BCH Đảng bộ tỉnh, lần thứ 13/2023 (mở rộng). </w:t>
      </w:r>
    </w:p>
    <w:p w:rsidR="00D404F6" w:rsidRPr="006E487C" w:rsidRDefault="00E374C7" w:rsidP="00F0344E">
      <w:pPr>
        <w:spacing w:before="120" w:after="0" w:line="240" w:lineRule="auto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6E487C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- </w:t>
      </w:r>
      <w:r w:rsidR="00D404F6" w:rsidRPr="006E487C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Thời gian: 01 ngày. </w:t>
      </w:r>
    </w:p>
    <w:p w:rsidR="00D404F6" w:rsidRPr="006E487C" w:rsidRDefault="00D404F6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Địa điểm</w:t>
      </w:r>
      <w:r w:rsidRPr="006E48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 w:rsidRPr="006E4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Tại Hội trường Tỉnh ủy.</w:t>
      </w:r>
    </w:p>
    <w:p w:rsidR="00614414" w:rsidRPr="006E487C" w:rsidRDefault="00614414" w:rsidP="00F0344E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09h00’: PHT Đỗ Tất Thành </w:t>
      </w:r>
      <w:r w:rsidRPr="006E4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chủ trì lễ Khai giảng lớp TCCT K140 (TCT)</w:t>
      </w:r>
    </w:p>
    <w:p w:rsidR="00614414" w:rsidRPr="006E487C" w:rsidRDefault="00614414" w:rsidP="00F0344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Thành phần: </w:t>
      </w:r>
      <w:r w:rsidR="00E374C7"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BGH</w:t>
      </w: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Nguyễn Văn Thành, </w:t>
      </w:r>
      <w:r w:rsidR="001C19AA"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Ngô Hoàng Kiệt</w:t>
      </w: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các bộ phận liên quan</w:t>
      </w:r>
    </w:p>
    <w:p w:rsidR="00614414" w:rsidRPr="006E487C" w:rsidRDefault="00614414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Hội trường A.</w:t>
      </w:r>
    </w:p>
    <w:p w:rsidR="00614414" w:rsidRPr="006E487C" w:rsidRDefault="00614414" w:rsidP="00F0344E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Chiều:</w:t>
      </w:r>
    </w:p>
    <w:p w:rsidR="00937BD5" w:rsidRPr="006E487C" w:rsidRDefault="00937BD5" w:rsidP="00F0344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1. </w:t>
      </w:r>
      <w:r w:rsidR="00725157" w:rsidRPr="006E487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13h30’: </w:t>
      </w:r>
      <w:r w:rsidR="00725157" w:rsidRPr="006E4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PHT Đỗ Tất Thành giảng bài </w:t>
      </w:r>
      <w:r w:rsidR="00725157" w:rsidRPr="006E487C">
        <w:rPr>
          <w:rFonts w:ascii="Times New Roman" w:hAnsi="Times New Roman" w:cs="Times New Roman"/>
          <w:color w:val="000000" w:themeColor="text1"/>
          <w:sz w:val="28"/>
          <w:szCs w:val="28"/>
        </w:rPr>
        <w:t>Lớp TC133 (TCT): Học phần I.7.</w:t>
      </w:r>
    </w:p>
    <w:p w:rsidR="00E374C7" w:rsidRPr="006E487C" w:rsidRDefault="00E374C7" w:rsidP="00614414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937BD5" w:rsidRPr="006E487C" w:rsidRDefault="00937BD5" w:rsidP="00937BD5">
      <w:pPr>
        <w:spacing w:after="0" w:line="240" w:lineRule="auto"/>
        <w:ind w:left="4896" w:firstLine="86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T/L HIỆU TRƯỞNG</w:t>
      </w:r>
    </w:p>
    <w:p w:rsidR="00937BD5" w:rsidRPr="006E487C" w:rsidRDefault="00937BD5" w:rsidP="00937BD5">
      <w:pPr>
        <w:spacing w:after="0" w:line="240" w:lineRule="auto"/>
        <w:ind w:left="4176" w:firstLine="8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TRƯỞNG PHÒNG TC-HC-QT</w:t>
      </w:r>
    </w:p>
    <w:p w:rsidR="00937BD5" w:rsidRPr="006E487C" w:rsidRDefault="00937BD5" w:rsidP="00937BD5">
      <w:pPr>
        <w:tabs>
          <w:tab w:val="center" w:pos="7655"/>
        </w:tabs>
        <w:spacing w:after="0"/>
        <w:ind w:left="-14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fr-FR"/>
        </w:rPr>
      </w:pPr>
      <w:r w:rsidRPr="006E4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fr-FR"/>
        </w:rPr>
        <w:t xml:space="preserve">Nơi </w:t>
      </w:r>
      <w:proofErr w:type="gramStart"/>
      <w:r w:rsidRPr="006E4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fr-FR"/>
        </w:rPr>
        <w:t>nhận:</w:t>
      </w:r>
      <w:proofErr w:type="gramEnd"/>
    </w:p>
    <w:p w:rsidR="00937BD5" w:rsidRPr="006E487C" w:rsidRDefault="00937BD5" w:rsidP="00937BD5">
      <w:pPr>
        <w:tabs>
          <w:tab w:val="center" w:pos="7655"/>
        </w:tabs>
        <w:spacing w:after="0"/>
        <w:ind w:left="-14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Cs w:val="28"/>
        </w:rPr>
        <w:t>- Ban Giám hiệu,</w:t>
      </w:r>
      <w:bookmarkStart w:id="1" w:name="_heading=h.gjdgxs"/>
      <w:bookmarkEnd w:id="1"/>
      <w:r w:rsidRPr="006E487C">
        <w:rPr>
          <w:rFonts w:ascii="Times New Roman" w:hAnsi="Times New Roman" w:cs="Times New Roman"/>
          <w:color w:val="000000" w:themeColor="text1"/>
          <w:szCs w:val="28"/>
        </w:rPr>
        <w:tab/>
      </w:r>
    </w:p>
    <w:p w:rsidR="00937BD5" w:rsidRPr="006E487C" w:rsidRDefault="00937BD5" w:rsidP="00937BD5">
      <w:pPr>
        <w:tabs>
          <w:tab w:val="center" w:pos="7655"/>
        </w:tabs>
        <w:spacing w:after="0"/>
        <w:ind w:left="-14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Cs w:val="28"/>
        </w:rPr>
        <w:t xml:space="preserve">- Các Phòng, </w:t>
      </w:r>
      <w:proofErr w:type="gramStart"/>
      <w:r w:rsidRPr="006E487C">
        <w:rPr>
          <w:rFonts w:ascii="Times New Roman" w:hAnsi="Times New Roman" w:cs="Times New Roman"/>
          <w:color w:val="000000" w:themeColor="text1"/>
          <w:szCs w:val="28"/>
        </w:rPr>
        <w:t xml:space="preserve">Khoa,   </w:t>
      </w:r>
      <w:proofErr w:type="gramEnd"/>
      <w:r w:rsidR="00E374C7" w:rsidRPr="006E487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E487C">
        <w:rPr>
          <w:rFonts w:ascii="Times New Roman" w:hAnsi="Times New Roman" w:cs="Times New Roman"/>
          <w:color w:val="000000" w:themeColor="text1"/>
          <w:szCs w:val="28"/>
        </w:rPr>
        <w:t xml:space="preserve">                                                                                  </w:t>
      </w:r>
      <w:r w:rsidRPr="006E487C">
        <w:rPr>
          <w:rFonts w:ascii="Times New Roman" w:hAnsi="Times New Roman" w:cs="Times New Roman"/>
          <w:b/>
          <w:color w:val="000000" w:themeColor="text1"/>
          <w:szCs w:val="28"/>
        </w:rPr>
        <w:t>(đã ký)</w:t>
      </w:r>
    </w:p>
    <w:p w:rsidR="00937BD5" w:rsidRPr="006E487C" w:rsidRDefault="00937BD5" w:rsidP="00937BD5">
      <w:pPr>
        <w:tabs>
          <w:tab w:val="center" w:pos="7655"/>
        </w:tabs>
        <w:spacing w:after="0"/>
        <w:ind w:left="-144"/>
        <w:rPr>
          <w:rFonts w:ascii="Times New Roman" w:hAnsi="Times New Roman" w:cs="Times New Roman"/>
          <w:color w:val="000000" w:themeColor="text1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6E487C">
        <w:rPr>
          <w:rFonts w:ascii="Times New Roman" w:hAnsi="Times New Roman" w:cs="Times New Roman"/>
          <w:color w:val="000000" w:themeColor="text1"/>
          <w:szCs w:val="28"/>
        </w:rPr>
        <w:tab/>
      </w:r>
    </w:p>
    <w:p w:rsidR="00937BD5" w:rsidRPr="006E487C" w:rsidRDefault="00937BD5" w:rsidP="00937BD5">
      <w:pPr>
        <w:tabs>
          <w:tab w:val="center" w:pos="7655"/>
        </w:tabs>
        <w:spacing w:after="0"/>
        <w:ind w:left="-14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E487C">
        <w:rPr>
          <w:rFonts w:ascii="Times New Roman" w:hAnsi="Times New Roman" w:cs="Times New Roman"/>
          <w:color w:val="000000" w:themeColor="text1"/>
          <w:szCs w:val="28"/>
        </w:rPr>
        <w:t>- Lưu VT.                                                         </w:t>
      </w:r>
    </w:p>
    <w:p w:rsidR="00937BD5" w:rsidRPr="006E487C" w:rsidRDefault="00937BD5" w:rsidP="00937BD5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6E487C">
        <w:rPr>
          <w:rFonts w:ascii="Times New Roman" w:hAnsi="Times New Roman" w:cs="Times New Roman"/>
          <w:b/>
          <w:color w:val="000000" w:themeColor="text1"/>
          <w:szCs w:val="28"/>
        </w:rPr>
        <w:t>                 </w:t>
      </w:r>
      <w:r w:rsidRPr="006E4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                                                                       Nguyễn Thị Khuyến</w:t>
      </w:r>
    </w:p>
    <w:p w:rsidR="00937BD5" w:rsidRPr="006E487C" w:rsidRDefault="00937BD5" w:rsidP="00937BD5">
      <w:pPr>
        <w:tabs>
          <w:tab w:val="center" w:pos="7655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</w:p>
    <w:p w:rsidR="00937BD5" w:rsidRPr="006E487C" w:rsidRDefault="00937BD5" w:rsidP="00614414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sectPr w:rsidR="00937BD5" w:rsidRPr="006E487C" w:rsidSect="00F0344E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B"/>
    <w:rsid w:val="001C19AA"/>
    <w:rsid w:val="002625B3"/>
    <w:rsid w:val="003270A2"/>
    <w:rsid w:val="003B6CB0"/>
    <w:rsid w:val="004F7E66"/>
    <w:rsid w:val="00614414"/>
    <w:rsid w:val="0069609B"/>
    <w:rsid w:val="006E487C"/>
    <w:rsid w:val="00725157"/>
    <w:rsid w:val="007A2EDD"/>
    <w:rsid w:val="007B2A4B"/>
    <w:rsid w:val="008938DA"/>
    <w:rsid w:val="00937BD5"/>
    <w:rsid w:val="00977FCD"/>
    <w:rsid w:val="009F7721"/>
    <w:rsid w:val="00A11F96"/>
    <w:rsid w:val="00C4035E"/>
    <w:rsid w:val="00C5221A"/>
    <w:rsid w:val="00D404F6"/>
    <w:rsid w:val="00E374C7"/>
    <w:rsid w:val="00F0344E"/>
    <w:rsid w:val="00F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D41C"/>
  <w15:chartTrackingRefBased/>
  <w15:docId w15:val="{50AA4184-9994-4CBD-93E9-6571E1DB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2A4B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A4B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1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18</dc:creator>
  <cp:keywords/>
  <dc:description/>
  <cp:lastModifiedBy>Windows 18</cp:lastModifiedBy>
  <cp:revision>17</cp:revision>
  <dcterms:created xsi:type="dcterms:W3CDTF">2023-04-01T02:08:00Z</dcterms:created>
  <dcterms:modified xsi:type="dcterms:W3CDTF">2023-04-08T04:18:00Z</dcterms:modified>
</cp:coreProperties>
</file>