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417393"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417393">
        <w:rPr>
          <w:rFonts w:ascii="Times New Roman" w:eastAsia="Times New Roman" w:hAnsi="Times New Roman" w:cs="Times New Roman"/>
          <w:sz w:val="28"/>
          <w:szCs w:val="28"/>
        </w:rPr>
        <w:t xml:space="preserve">   </w:t>
      </w:r>
      <w:r w:rsidRPr="00417393">
        <w:rPr>
          <w:rFonts w:ascii="Times New Roman" w:eastAsia="Times New Roman" w:hAnsi="Times New Roman" w:cs="Times New Roman"/>
          <w:sz w:val="28"/>
          <w:szCs w:val="28"/>
        </w:rPr>
        <w:tab/>
        <w:t>TỈNH ỦY BÌNH PHƯỚC</w:t>
      </w:r>
      <w:r w:rsidRPr="00417393">
        <w:rPr>
          <w:rFonts w:ascii="Times New Roman" w:eastAsia="Times New Roman" w:hAnsi="Times New Roman" w:cs="Times New Roman"/>
          <w:b/>
          <w:sz w:val="28"/>
          <w:szCs w:val="28"/>
        </w:rPr>
        <w:tab/>
        <w:t>ĐẢNG CỘNG SẢN VIỆT NAM</w:t>
      </w:r>
    </w:p>
    <w:p w14:paraId="110835B0" w14:textId="039551D5" w:rsidR="008C68BC" w:rsidRPr="00417393"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417393">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417393">
        <w:rPr>
          <w:rFonts w:ascii="Times New Roman" w:eastAsia="Times New Roman" w:hAnsi="Times New Roman" w:cs="Times New Roman"/>
          <w:caps/>
          <w:sz w:val="28"/>
          <w:szCs w:val="28"/>
        </w:rPr>
        <w:tab/>
      </w:r>
      <w:r w:rsidR="007E4092" w:rsidRPr="00417393">
        <w:rPr>
          <w:rFonts w:ascii="Times New Roman" w:eastAsia="Times New Roman" w:hAnsi="Times New Roman" w:cs="Times New Roman"/>
          <w:b/>
          <w:caps/>
          <w:sz w:val="28"/>
          <w:szCs w:val="28"/>
        </w:rPr>
        <w:t>TRƯỜNG CHÍNH TRỊ</w:t>
      </w:r>
    </w:p>
    <w:p w14:paraId="03004C7A" w14:textId="78457692" w:rsidR="008C68BC" w:rsidRPr="00417393"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417393">
        <w:rPr>
          <w:rFonts w:ascii="Times New Roman" w:eastAsia="Times New Roman" w:hAnsi="Times New Roman" w:cs="Times New Roman"/>
          <w:b/>
          <w:caps/>
          <w:sz w:val="28"/>
          <w:szCs w:val="28"/>
        </w:rPr>
        <w:tab/>
        <w:t>*</w:t>
      </w:r>
      <w:r w:rsidRPr="00417393">
        <w:rPr>
          <w:rFonts w:ascii="Times New Roman" w:eastAsia="Times New Roman" w:hAnsi="Times New Roman" w:cs="Times New Roman"/>
          <w:b/>
          <w:caps/>
          <w:sz w:val="28"/>
          <w:szCs w:val="28"/>
        </w:rPr>
        <w:tab/>
      </w:r>
      <w:r w:rsidRPr="00417393">
        <w:rPr>
          <w:rFonts w:ascii="Times New Roman" w:eastAsia="Times New Roman" w:hAnsi="Times New Roman" w:cs="Times New Roman"/>
          <w:i/>
          <w:sz w:val="28"/>
          <w:szCs w:val="28"/>
        </w:rPr>
        <w:t xml:space="preserve">Bình Phước, ngày </w:t>
      </w:r>
      <w:r w:rsidR="00676C1A">
        <w:rPr>
          <w:rFonts w:ascii="Times New Roman" w:eastAsia="Times New Roman" w:hAnsi="Times New Roman" w:cs="Times New Roman"/>
          <w:i/>
          <w:sz w:val="28"/>
          <w:szCs w:val="28"/>
        </w:rPr>
        <w:t>12</w:t>
      </w:r>
      <w:r w:rsidR="001705DD" w:rsidRPr="00417393">
        <w:rPr>
          <w:rFonts w:ascii="Times New Roman" w:eastAsia="Times New Roman" w:hAnsi="Times New Roman" w:cs="Times New Roman"/>
          <w:i/>
          <w:sz w:val="28"/>
          <w:szCs w:val="28"/>
        </w:rPr>
        <w:t xml:space="preserve"> </w:t>
      </w:r>
      <w:r w:rsidR="00ED695F" w:rsidRPr="00417393">
        <w:rPr>
          <w:rFonts w:ascii="Times New Roman" w:eastAsia="Times New Roman" w:hAnsi="Times New Roman" w:cs="Times New Roman"/>
          <w:i/>
          <w:sz w:val="28"/>
          <w:szCs w:val="28"/>
        </w:rPr>
        <w:t xml:space="preserve">tháng </w:t>
      </w:r>
      <w:r w:rsidR="001705DD" w:rsidRPr="00417393">
        <w:rPr>
          <w:rFonts w:ascii="Times New Roman" w:eastAsia="Times New Roman" w:hAnsi="Times New Roman" w:cs="Times New Roman"/>
          <w:i/>
          <w:sz w:val="28"/>
          <w:szCs w:val="28"/>
        </w:rPr>
        <w:t>01</w:t>
      </w:r>
      <w:r w:rsidR="00537F91" w:rsidRPr="00417393">
        <w:rPr>
          <w:rFonts w:ascii="Times New Roman" w:eastAsia="Times New Roman" w:hAnsi="Times New Roman" w:cs="Times New Roman"/>
          <w:i/>
          <w:sz w:val="28"/>
          <w:szCs w:val="28"/>
          <w:lang w:val="vi-VN"/>
        </w:rPr>
        <w:t xml:space="preserve"> </w:t>
      </w:r>
      <w:r w:rsidRPr="00417393">
        <w:rPr>
          <w:rFonts w:ascii="Times New Roman" w:eastAsia="Times New Roman" w:hAnsi="Times New Roman" w:cs="Times New Roman"/>
          <w:i/>
          <w:sz w:val="28"/>
          <w:szCs w:val="28"/>
        </w:rPr>
        <w:t>năm 202</w:t>
      </w:r>
      <w:r w:rsidR="001705DD" w:rsidRPr="00417393">
        <w:rPr>
          <w:rFonts w:ascii="Times New Roman" w:eastAsia="Times New Roman" w:hAnsi="Times New Roman" w:cs="Times New Roman"/>
          <w:i/>
          <w:sz w:val="28"/>
          <w:szCs w:val="28"/>
        </w:rPr>
        <w:t>5</w:t>
      </w:r>
      <w:r w:rsidRPr="00417393">
        <w:rPr>
          <w:rFonts w:ascii="Times New Roman" w:eastAsia="Times New Roman" w:hAnsi="Times New Roman" w:cs="Times New Roman"/>
          <w:sz w:val="28"/>
          <w:szCs w:val="28"/>
        </w:rPr>
        <w:t xml:space="preserve">        </w:t>
      </w:r>
    </w:p>
    <w:p w14:paraId="3D8285E3" w14:textId="77777777" w:rsidR="008C68BC" w:rsidRPr="00417393"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417393">
        <w:rPr>
          <w:rFonts w:ascii="Times New Roman" w:eastAsia="Times New Roman" w:hAnsi="Times New Roman" w:cs="Times New Roman"/>
          <w:caps/>
          <w:sz w:val="28"/>
          <w:szCs w:val="28"/>
        </w:rPr>
        <w:tab/>
      </w:r>
      <w:r w:rsidRPr="00417393">
        <w:rPr>
          <w:rFonts w:ascii="Times New Roman" w:eastAsia="Times New Roman" w:hAnsi="Times New Roman" w:cs="Times New Roman"/>
          <w:sz w:val="28"/>
          <w:szCs w:val="28"/>
        </w:rPr>
        <w:tab/>
      </w:r>
    </w:p>
    <w:p w14:paraId="53573DB1" w14:textId="77777777" w:rsidR="008C68BC" w:rsidRPr="00417393"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157E6CFE" w:rsidR="008C68BC" w:rsidRPr="00417393"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417393">
        <w:rPr>
          <w:rFonts w:ascii="Times New Roman" w:eastAsia="Times New Roman" w:hAnsi="Times New Roman" w:cs="Times New Roman"/>
          <w:b/>
          <w:sz w:val="28"/>
          <w:szCs w:val="28"/>
        </w:rPr>
        <w:t>LỊCH LÀM VIỆC CỦA BAN GIÁM HIỆU TUẦN</w:t>
      </w:r>
      <w:r w:rsidR="00481DB9" w:rsidRPr="00417393">
        <w:rPr>
          <w:rFonts w:ascii="Times New Roman" w:eastAsia="Times New Roman" w:hAnsi="Times New Roman" w:cs="Times New Roman"/>
          <w:b/>
          <w:sz w:val="28"/>
          <w:szCs w:val="28"/>
        </w:rPr>
        <w:t xml:space="preserve"> </w:t>
      </w:r>
      <w:r w:rsidR="00B06B23" w:rsidRPr="00417393">
        <w:rPr>
          <w:rFonts w:ascii="Times New Roman" w:eastAsia="Times New Roman" w:hAnsi="Times New Roman" w:cs="Times New Roman"/>
          <w:b/>
          <w:sz w:val="28"/>
          <w:szCs w:val="28"/>
        </w:rPr>
        <w:t>0</w:t>
      </w:r>
      <w:r w:rsidR="00676C1A">
        <w:rPr>
          <w:rFonts w:ascii="Times New Roman" w:eastAsia="Times New Roman" w:hAnsi="Times New Roman" w:cs="Times New Roman"/>
          <w:b/>
          <w:sz w:val="28"/>
          <w:szCs w:val="28"/>
        </w:rPr>
        <w:t>3</w:t>
      </w:r>
    </w:p>
    <w:p w14:paraId="2CA92A6C" w14:textId="290F84EB" w:rsidR="008C68BC" w:rsidRPr="00417393"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417393">
        <w:rPr>
          <w:rFonts w:ascii="Times New Roman" w:eastAsia="Times New Roman" w:hAnsi="Times New Roman" w:cs="Times New Roman"/>
          <w:b/>
          <w:i/>
          <w:sz w:val="28"/>
          <w:szCs w:val="28"/>
        </w:rPr>
        <w:t xml:space="preserve">(Từ ngày </w:t>
      </w:r>
      <w:r w:rsidR="00CF33C5">
        <w:rPr>
          <w:rFonts w:ascii="Times New Roman" w:eastAsia="Times New Roman" w:hAnsi="Times New Roman" w:cs="Times New Roman"/>
          <w:b/>
          <w:i/>
          <w:sz w:val="28"/>
          <w:szCs w:val="28"/>
        </w:rPr>
        <w:t>20</w:t>
      </w:r>
      <w:r w:rsidRPr="00417393">
        <w:rPr>
          <w:rFonts w:ascii="Times New Roman" w:eastAsia="Times New Roman" w:hAnsi="Times New Roman" w:cs="Times New Roman"/>
          <w:b/>
          <w:i/>
          <w:sz w:val="28"/>
          <w:szCs w:val="28"/>
        </w:rPr>
        <w:t>/</w:t>
      </w:r>
      <w:r w:rsidR="001705DD" w:rsidRPr="00417393">
        <w:rPr>
          <w:rFonts w:ascii="Times New Roman" w:eastAsia="Times New Roman" w:hAnsi="Times New Roman" w:cs="Times New Roman"/>
          <w:b/>
          <w:i/>
          <w:sz w:val="28"/>
          <w:szCs w:val="28"/>
        </w:rPr>
        <w:t>01</w:t>
      </w:r>
      <w:r w:rsidR="00537F91" w:rsidRPr="00417393">
        <w:rPr>
          <w:rFonts w:ascii="Times New Roman" w:eastAsia="Times New Roman" w:hAnsi="Times New Roman" w:cs="Times New Roman"/>
          <w:b/>
          <w:i/>
          <w:sz w:val="28"/>
          <w:szCs w:val="28"/>
          <w:lang w:val="vi-VN"/>
        </w:rPr>
        <w:t xml:space="preserve"> </w:t>
      </w:r>
      <w:r w:rsidRPr="00417393">
        <w:rPr>
          <w:rFonts w:ascii="Times New Roman" w:eastAsia="Times New Roman" w:hAnsi="Times New Roman" w:cs="Times New Roman"/>
          <w:b/>
          <w:i/>
          <w:sz w:val="28"/>
          <w:szCs w:val="28"/>
        </w:rPr>
        <w:t xml:space="preserve">đến ngày </w:t>
      </w:r>
      <w:r w:rsidR="00CF33C5">
        <w:rPr>
          <w:rFonts w:ascii="Times New Roman" w:eastAsia="Times New Roman" w:hAnsi="Times New Roman" w:cs="Times New Roman"/>
          <w:b/>
          <w:i/>
          <w:sz w:val="28"/>
          <w:szCs w:val="28"/>
        </w:rPr>
        <w:t>24</w:t>
      </w:r>
      <w:r w:rsidR="00CE561E" w:rsidRPr="00417393">
        <w:rPr>
          <w:rFonts w:ascii="Times New Roman" w:eastAsia="Times New Roman" w:hAnsi="Times New Roman" w:cs="Times New Roman"/>
          <w:b/>
          <w:i/>
          <w:sz w:val="28"/>
          <w:szCs w:val="28"/>
        </w:rPr>
        <w:t>/</w:t>
      </w:r>
      <w:r w:rsidR="001705DD" w:rsidRPr="00417393">
        <w:rPr>
          <w:rFonts w:ascii="Times New Roman" w:eastAsia="Times New Roman" w:hAnsi="Times New Roman" w:cs="Times New Roman"/>
          <w:b/>
          <w:i/>
          <w:sz w:val="28"/>
          <w:szCs w:val="28"/>
        </w:rPr>
        <w:t>01</w:t>
      </w:r>
      <w:r w:rsidRPr="00417393">
        <w:rPr>
          <w:rFonts w:ascii="Times New Roman" w:eastAsia="Times New Roman" w:hAnsi="Times New Roman" w:cs="Times New Roman"/>
          <w:b/>
          <w:i/>
          <w:sz w:val="28"/>
          <w:szCs w:val="28"/>
        </w:rPr>
        <w:t>/202</w:t>
      </w:r>
      <w:r w:rsidR="001705DD" w:rsidRPr="00417393">
        <w:rPr>
          <w:rFonts w:ascii="Times New Roman" w:eastAsia="Times New Roman" w:hAnsi="Times New Roman" w:cs="Times New Roman"/>
          <w:b/>
          <w:i/>
          <w:sz w:val="28"/>
          <w:szCs w:val="28"/>
        </w:rPr>
        <w:t>5</w:t>
      </w:r>
      <w:r w:rsidRPr="00417393">
        <w:rPr>
          <w:rFonts w:ascii="Times New Roman" w:eastAsia="Times New Roman" w:hAnsi="Times New Roman" w:cs="Times New Roman"/>
          <w:b/>
          <w:i/>
          <w:sz w:val="28"/>
          <w:szCs w:val="28"/>
        </w:rPr>
        <w:t>)</w:t>
      </w:r>
    </w:p>
    <w:p w14:paraId="70CD3B7C" w14:textId="77777777" w:rsidR="008C68BC" w:rsidRPr="00417393"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417393">
        <w:rPr>
          <w:rFonts w:ascii="Times New Roman" w:eastAsia="Times New Roman" w:hAnsi="Times New Roman" w:cs="Times New Roman"/>
          <w:b/>
          <w:sz w:val="28"/>
          <w:szCs w:val="28"/>
        </w:rPr>
        <w:t>-----</w:t>
      </w:r>
    </w:p>
    <w:p w14:paraId="39F8A05D" w14:textId="505DD123" w:rsidR="00B76EE4" w:rsidRPr="00417393" w:rsidRDefault="00B76EE4" w:rsidP="00B76EE4">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u w:val="single"/>
          <w:lang w:val="vi-VN"/>
        </w:rPr>
        <w:t>Thứ hai, ngày</w:t>
      </w:r>
      <w:r w:rsidR="00DA5F19">
        <w:rPr>
          <w:rFonts w:ascii="Times New Roman" w:hAnsi="Times New Roman" w:cs="Times New Roman"/>
          <w:b/>
          <w:sz w:val="28"/>
          <w:szCs w:val="28"/>
          <w:u w:val="single"/>
        </w:rPr>
        <w:t xml:space="preserve"> </w:t>
      </w:r>
      <w:r w:rsidR="00676C1A">
        <w:rPr>
          <w:rFonts w:ascii="Times New Roman" w:hAnsi="Times New Roman" w:cs="Times New Roman"/>
          <w:b/>
          <w:sz w:val="28"/>
          <w:szCs w:val="28"/>
          <w:u w:val="single"/>
        </w:rPr>
        <w:t>13</w:t>
      </w:r>
      <w:r w:rsidR="00537F91" w:rsidRPr="00417393">
        <w:rPr>
          <w:rFonts w:ascii="Times New Roman" w:hAnsi="Times New Roman" w:cs="Times New Roman"/>
          <w:b/>
          <w:sz w:val="28"/>
          <w:szCs w:val="28"/>
          <w:u w:val="single"/>
          <w:lang w:val="vi-VN"/>
        </w:rPr>
        <w:t>/</w:t>
      </w:r>
      <w:r w:rsidR="001705DD"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rPr>
        <w:t>/202</w:t>
      </w:r>
      <w:r w:rsidR="001705DD" w:rsidRPr="00417393">
        <w:rPr>
          <w:rFonts w:ascii="Times New Roman" w:hAnsi="Times New Roman" w:cs="Times New Roman"/>
          <w:b/>
          <w:sz w:val="28"/>
          <w:szCs w:val="28"/>
          <w:u w:val="single"/>
        </w:rPr>
        <w:t>5</w:t>
      </w:r>
      <w:r w:rsidRPr="00417393">
        <w:rPr>
          <w:rFonts w:ascii="Times New Roman" w:hAnsi="Times New Roman" w:cs="Times New Roman"/>
          <w:b/>
          <w:sz w:val="28"/>
          <w:szCs w:val="28"/>
          <w:lang w:val="vi-VN"/>
        </w:rPr>
        <w:t>:</w:t>
      </w:r>
      <w:r w:rsidRPr="00417393">
        <w:rPr>
          <w:rFonts w:ascii="Times New Roman" w:hAnsi="Times New Roman" w:cs="Times New Roman"/>
          <w:b/>
          <w:sz w:val="28"/>
          <w:szCs w:val="28"/>
        </w:rPr>
        <w:t xml:space="preserve"> </w:t>
      </w:r>
    </w:p>
    <w:p w14:paraId="50E12662" w14:textId="7D10139B" w:rsidR="00530551" w:rsidRDefault="00530551" w:rsidP="005D4F7D">
      <w:pPr>
        <w:spacing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Sáng:</w:t>
      </w:r>
    </w:p>
    <w:p w14:paraId="6CCD1645" w14:textId="5B418EAA" w:rsidR="000A14F5" w:rsidRPr="00313061" w:rsidRDefault="008D76E6" w:rsidP="001C699F">
      <w:pPr>
        <w:spacing w:line="360" w:lineRule="auto"/>
        <w:ind w:left="-142"/>
        <w:jc w:val="both"/>
        <w:rPr>
          <w:rFonts w:ascii="Times New Roman" w:hAnsi="Times New Roman" w:cs="Times New Roman"/>
          <w:b/>
          <w:sz w:val="28"/>
          <w:szCs w:val="28"/>
        </w:rPr>
      </w:pPr>
      <w:r w:rsidRPr="00313061">
        <w:rPr>
          <w:rFonts w:ascii="Times New Roman" w:hAnsi="Times New Roman" w:cs="Times New Roman"/>
          <w:b/>
          <w:sz w:val="28"/>
          <w:szCs w:val="28"/>
        </w:rPr>
        <w:t xml:space="preserve">1. </w:t>
      </w:r>
      <w:r w:rsidR="000A14F5" w:rsidRPr="00313061">
        <w:rPr>
          <w:rFonts w:ascii="Times New Roman" w:hAnsi="Times New Roman" w:cs="Times New Roman"/>
          <w:b/>
          <w:sz w:val="28"/>
          <w:szCs w:val="28"/>
        </w:rPr>
        <w:t xml:space="preserve">08 giờ 00 phút, </w:t>
      </w:r>
      <w:r w:rsidR="001C699F" w:rsidRPr="00313061">
        <w:rPr>
          <w:rFonts w:ascii="Times New Roman" w:hAnsi="Times New Roman" w:cs="Times New Roman"/>
          <w:b/>
          <w:sz w:val="28"/>
          <w:szCs w:val="28"/>
        </w:rPr>
        <w:t>dự</w:t>
      </w:r>
      <w:r w:rsidRPr="00313061">
        <w:rPr>
          <w:rFonts w:ascii="Times New Roman" w:hAnsi="Times New Roman" w:cs="Times New Roman"/>
          <w:b/>
          <w:sz w:val="28"/>
          <w:szCs w:val="28"/>
        </w:rPr>
        <w:t xml:space="preserve"> </w:t>
      </w:r>
      <w:r w:rsidR="000A14F5" w:rsidRPr="00313061">
        <w:rPr>
          <w:rFonts w:ascii="Times New Roman" w:hAnsi="Times New Roman" w:cs="Times New Roman"/>
          <w:b/>
          <w:sz w:val="28"/>
          <w:szCs w:val="28"/>
        </w:rPr>
        <w:t xml:space="preserve">Hội nghị </w:t>
      </w:r>
      <w:r w:rsidR="007E0DC2" w:rsidRPr="00313061">
        <w:rPr>
          <w:rFonts w:ascii="Times New Roman" w:hAnsi="Times New Roman" w:cs="Times New Roman"/>
          <w:b/>
          <w:sz w:val="28"/>
          <w:szCs w:val="28"/>
        </w:rPr>
        <w:t>toàn</w:t>
      </w:r>
      <w:r w:rsidR="007E0DC2" w:rsidRPr="00313061">
        <w:rPr>
          <w:rFonts w:ascii="Times New Roman" w:hAnsi="Times New Roman" w:cs="Times New Roman"/>
          <w:b/>
          <w:sz w:val="28"/>
          <w:szCs w:val="28"/>
          <w:lang w:val="vi-VN"/>
        </w:rPr>
        <w:t xml:space="preserve"> quốc</w:t>
      </w:r>
      <w:r w:rsidR="000A14F5" w:rsidRPr="00313061">
        <w:rPr>
          <w:rFonts w:ascii="Times New Roman" w:hAnsi="Times New Roman" w:cs="Times New Roman"/>
          <w:b/>
          <w:sz w:val="28"/>
          <w:szCs w:val="28"/>
        </w:rPr>
        <w:t xml:space="preserve"> về đột phá phát triển khoa học, công nghệ, đổi mới sáng tạo và c</w:t>
      </w:r>
      <w:r w:rsidRPr="00313061">
        <w:rPr>
          <w:rFonts w:ascii="Times New Roman" w:hAnsi="Times New Roman" w:cs="Times New Roman"/>
          <w:b/>
          <w:sz w:val="28"/>
          <w:szCs w:val="28"/>
        </w:rPr>
        <w:t>h</w:t>
      </w:r>
      <w:r w:rsidR="000A14F5" w:rsidRPr="00313061">
        <w:rPr>
          <w:rFonts w:ascii="Times New Roman" w:hAnsi="Times New Roman" w:cs="Times New Roman"/>
          <w:b/>
          <w:sz w:val="28"/>
          <w:szCs w:val="28"/>
        </w:rPr>
        <w:t xml:space="preserve">uyển đổi số quốc gia </w:t>
      </w:r>
    </w:p>
    <w:p w14:paraId="6EFCB36A" w14:textId="5A697FFE" w:rsidR="000A14F5" w:rsidRPr="00313061" w:rsidRDefault="000A14F5" w:rsidP="005D4F7D">
      <w:pPr>
        <w:spacing w:line="360" w:lineRule="auto"/>
        <w:ind w:left="-142"/>
        <w:jc w:val="both"/>
        <w:rPr>
          <w:rFonts w:ascii="Times New Roman" w:hAnsi="Times New Roman" w:cs="Times New Roman"/>
          <w:sz w:val="28"/>
          <w:szCs w:val="28"/>
          <w:lang w:val="vi-VN"/>
        </w:rPr>
      </w:pPr>
      <w:r w:rsidRPr="00313061">
        <w:rPr>
          <w:rFonts w:ascii="Times New Roman" w:hAnsi="Times New Roman" w:cs="Times New Roman"/>
          <w:sz w:val="28"/>
          <w:szCs w:val="28"/>
        </w:rPr>
        <w:t>+ Địa diểm</w:t>
      </w:r>
      <w:r w:rsidR="000A7BE4" w:rsidRPr="00313061">
        <w:rPr>
          <w:rFonts w:ascii="Times New Roman" w:hAnsi="Times New Roman" w:cs="Times New Roman"/>
          <w:sz w:val="28"/>
          <w:szCs w:val="28"/>
          <w:lang w:val="vi-VN"/>
        </w:rPr>
        <w:t xml:space="preserve"> </w:t>
      </w:r>
      <w:r w:rsidR="007E0DC2" w:rsidRPr="00313061">
        <w:rPr>
          <w:rFonts w:ascii="Times New Roman" w:hAnsi="Times New Roman" w:cs="Times New Roman"/>
          <w:sz w:val="28"/>
          <w:szCs w:val="28"/>
          <w:lang w:val="vi-VN"/>
        </w:rPr>
        <w:t>Lầu 8, toà nhà KTX</w:t>
      </w:r>
      <w:r w:rsidR="000A7BE4" w:rsidRPr="00313061">
        <w:rPr>
          <w:rFonts w:ascii="Times New Roman" w:hAnsi="Times New Roman" w:cs="Times New Roman"/>
          <w:sz w:val="28"/>
          <w:szCs w:val="28"/>
          <w:lang w:val="vi-VN"/>
        </w:rPr>
        <w:t>: Ban Giám hiệu; Trưởng, phó Phòng, Khoa.</w:t>
      </w:r>
    </w:p>
    <w:p w14:paraId="2E3F880D" w14:textId="0A6980D4" w:rsidR="000A7BE4" w:rsidRPr="00313061" w:rsidRDefault="000A7BE4" w:rsidP="005D4F7D">
      <w:pPr>
        <w:spacing w:line="360" w:lineRule="auto"/>
        <w:ind w:left="-142"/>
        <w:jc w:val="both"/>
        <w:rPr>
          <w:rFonts w:ascii="Times New Roman" w:hAnsi="Times New Roman" w:cs="Times New Roman"/>
          <w:sz w:val="28"/>
          <w:szCs w:val="28"/>
          <w:lang w:val="vi-VN"/>
        </w:rPr>
      </w:pPr>
      <w:r w:rsidRPr="00313061">
        <w:rPr>
          <w:rFonts w:ascii="Times New Roman" w:hAnsi="Times New Roman" w:cs="Times New Roman"/>
          <w:sz w:val="28"/>
          <w:szCs w:val="28"/>
          <w:lang w:val="vi-VN"/>
        </w:rPr>
        <w:t>+ Địa điểm Phòng hóp 1: Đ/c Nguyễn Thị Ninh; đảng viên</w:t>
      </w:r>
      <w:r w:rsidR="009A0503" w:rsidRPr="00313061">
        <w:rPr>
          <w:rFonts w:ascii="Times New Roman" w:hAnsi="Times New Roman" w:cs="Times New Roman"/>
          <w:sz w:val="28"/>
          <w:szCs w:val="28"/>
          <w:lang w:val="vi-VN"/>
        </w:rPr>
        <w:t>;</w:t>
      </w:r>
      <w:r w:rsidRPr="00313061">
        <w:rPr>
          <w:rFonts w:ascii="Times New Roman" w:hAnsi="Times New Roman" w:cs="Times New Roman"/>
          <w:sz w:val="28"/>
          <w:szCs w:val="28"/>
          <w:lang w:val="vi-VN"/>
        </w:rPr>
        <w:t xml:space="preserve"> giảng viên.</w:t>
      </w:r>
    </w:p>
    <w:p w14:paraId="265B1DD8" w14:textId="7943FE12" w:rsidR="000A7BE4" w:rsidRPr="00313061" w:rsidRDefault="000A7BE4" w:rsidP="005D4F7D">
      <w:pPr>
        <w:spacing w:line="360" w:lineRule="auto"/>
        <w:ind w:left="-142"/>
        <w:jc w:val="both"/>
        <w:rPr>
          <w:rFonts w:ascii="Times New Roman" w:hAnsi="Times New Roman" w:cs="Times New Roman"/>
          <w:i/>
          <w:iCs/>
          <w:sz w:val="28"/>
          <w:szCs w:val="28"/>
          <w:lang w:val="vi-VN"/>
        </w:rPr>
      </w:pPr>
      <w:r w:rsidRPr="00313061">
        <w:rPr>
          <w:rFonts w:ascii="Times New Roman" w:hAnsi="Times New Roman" w:cs="Times New Roman"/>
          <w:i/>
          <w:iCs/>
          <w:sz w:val="28"/>
          <w:szCs w:val="28"/>
          <w:lang w:val="vi-VN"/>
        </w:rPr>
        <w:t>(Đ/c Cù Trọng Tuấn chuẩn bị kết nối đường truyền)</w:t>
      </w:r>
    </w:p>
    <w:p w14:paraId="0851AE56" w14:textId="07228EFB" w:rsidR="00530551" w:rsidRDefault="00530551" w:rsidP="005D4F7D">
      <w:pPr>
        <w:spacing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Chiều:</w:t>
      </w:r>
    </w:p>
    <w:p w14:paraId="71324F0A" w14:textId="62B54C20" w:rsidR="00D82EB9" w:rsidRPr="00D82EB9" w:rsidRDefault="00A14908" w:rsidP="00A14908">
      <w:pPr>
        <w:spacing w:line="360" w:lineRule="auto"/>
        <w:ind w:left="-142"/>
        <w:jc w:val="both"/>
        <w:rPr>
          <w:rFonts w:ascii="Times New Roman" w:hAnsi="Times New Roman" w:cs="Times New Roman"/>
          <w:b/>
          <w:color w:val="000000" w:themeColor="text1"/>
          <w:sz w:val="28"/>
          <w:szCs w:val="28"/>
        </w:rPr>
      </w:pPr>
      <w:r w:rsidRPr="00A14908">
        <w:rPr>
          <w:rFonts w:ascii="Times New Roman" w:hAnsi="Times New Roman" w:cs="Times New Roman"/>
          <w:b/>
          <w:color w:val="000000" w:themeColor="text1"/>
          <w:sz w:val="28"/>
          <w:szCs w:val="28"/>
          <w:lang w:val="vi-VN"/>
        </w:rPr>
        <w:t xml:space="preserve">1. </w:t>
      </w:r>
      <w:r w:rsidR="00D82EB9">
        <w:rPr>
          <w:rFonts w:ascii="Times New Roman" w:hAnsi="Times New Roman" w:cs="Times New Roman"/>
          <w:b/>
          <w:color w:val="000000" w:themeColor="text1"/>
          <w:sz w:val="28"/>
          <w:szCs w:val="28"/>
        </w:rPr>
        <w:t>HT. Phan Xuân Linh:</w:t>
      </w:r>
    </w:p>
    <w:p w14:paraId="4E922C20" w14:textId="40325DD2" w:rsidR="00A14908" w:rsidRPr="00A14908" w:rsidRDefault="00D82EB9" w:rsidP="00A14908">
      <w:pPr>
        <w:spacing w:line="360" w:lineRule="auto"/>
        <w:ind w:left="-14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A14908" w:rsidRPr="00A14908">
        <w:rPr>
          <w:rFonts w:ascii="Times New Roman" w:hAnsi="Times New Roman" w:cs="Times New Roman"/>
          <w:b/>
          <w:color w:val="000000" w:themeColor="text1"/>
          <w:sz w:val="28"/>
          <w:szCs w:val="28"/>
        </w:rPr>
        <w:t>15</w:t>
      </w:r>
      <w:r w:rsidR="00A14908" w:rsidRPr="00A14908">
        <w:rPr>
          <w:rFonts w:ascii="Times New Roman" w:hAnsi="Times New Roman" w:cs="Times New Roman"/>
          <w:b/>
          <w:color w:val="000000" w:themeColor="text1"/>
          <w:sz w:val="28"/>
          <w:szCs w:val="28"/>
          <w:lang w:val="vi-VN"/>
        </w:rPr>
        <w:t xml:space="preserve"> giờ 00 phút, </w:t>
      </w:r>
      <w:r>
        <w:rPr>
          <w:rFonts w:ascii="Times New Roman" w:hAnsi="Times New Roman" w:cs="Times New Roman"/>
          <w:b/>
          <w:color w:val="000000" w:themeColor="text1"/>
          <w:sz w:val="28"/>
          <w:szCs w:val="28"/>
        </w:rPr>
        <w:t>chủ trì</w:t>
      </w:r>
      <w:r w:rsidR="00A14908" w:rsidRPr="00A14908">
        <w:rPr>
          <w:rFonts w:ascii="Times New Roman" w:hAnsi="Times New Roman" w:cs="Times New Roman"/>
          <w:b/>
          <w:color w:val="000000" w:themeColor="text1"/>
          <w:sz w:val="28"/>
          <w:szCs w:val="28"/>
        </w:rPr>
        <w:t xml:space="preserve"> làm việc với</w:t>
      </w:r>
      <w:r w:rsidR="00A14908" w:rsidRPr="00A14908">
        <w:rPr>
          <w:rFonts w:ascii="Times New Roman" w:hAnsi="Times New Roman" w:cs="Times New Roman"/>
          <w:b/>
          <w:color w:val="000000" w:themeColor="text1"/>
          <w:sz w:val="28"/>
          <w:szCs w:val="28"/>
          <w:lang w:val="vi-VN"/>
        </w:rPr>
        <w:t xml:space="preserve"> chủ nhiệm và </w:t>
      </w:r>
      <w:r w:rsidR="00A14908" w:rsidRPr="00A14908">
        <w:rPr>
          <w:rFonts w:ascii="Times New Roman" w:hAnsi="Times New Roman" w:cs="Times New Roman"/>
          <w:b/>
          <w:color w:val="000000" w:themeColor="text1"/>
          <w:sz w:val="28"/>
          <w:szCs w:val="28"/>
        </w:rPr>
        <w:t>Ban cán sự</w:t>
      </w:r>
      <w:r w:rsidR="00A14908" w:rsidRPr="00A14908">
        <w:rPr>
          <w:rFonts w:ascii="Times New Roman" w:hAnsi="Times New Roman" w:cs="Times New Roman"/>
          <w:b/>
          <w:color w:val="000000" w:themeColor="text1"/>
          <w:sz w:val="28"/>
          <w:szCs w:val="28"/>
          <w:lang w:val="vi-VN"/>
        </w:rPr>
        <w:t xml:space="preserve"> các lớp</w:t>
      </w:r>
    </w:p>
    <w:p w14:paraId="58B3AAE7" w14:textId="5D405885" w:rsidR="00A14908" w:rsidRPr="00A14908" w:rsidRDefault="00D82EB9" w:rsidP="00A14908">
      <w:pPr>
        <w:spacing w:line="360" w:lineRule="auto"/>
        <w:ind w:left="-142"/>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A14908" w:rsidRPr="00D82EB9">
        <w:rPr>
          <w:rFonts w:ascii="Times New Roman" w:hAnsi="Times New Roman" w:cs="Times New Roman"/>
          <w:color w:val="000000" w:themeColor="text1"/>
          <w:sz w:val="28"/>
          <w:szCs w:val="28"/>
        </w:rPr>
        <w:t>Thành Phần</w:t>
      </w:r>
      <w:r w:rsidR="00A14908" w:rsidRPr="00A14908">
        <w:rPr>
          <w:rFonts w:ascii="Times New Roman" w:hAnsi="Times New Roman" w:cs="Times New Roman"/>
          <w:b/>
          <w:color w:val="000000" w:themeColor="text1"/>
          <w:sz w:val="28"/>
          <w:szCs w:val="28"/>
        </w:rPr>
        <w:t xml:space="preserve">: </w:t>
      </w:r>
      <w:r w:rsidR="00A14908" w:rsidRPr="00A14908">
        <w:rPr>
          <w:rFonts w:ascii="Times New Roman" w:hAnsi="Times New Roman" w:cs="Times New Roman"/>
          <w:color w:val="000000" w:themeColor="text1"/>
          <w:sz w:val="28"/>
          <w:szCs w:val="28"/>
        </w:rPr>
        <w:t>Ban Giám hiệu, lãnh đạo phòng QLĐT &amp; NCKH, chủ nhiệm và Ban cán sự các lớp TC LLCT.</w:t>
      </w:r>
    </w:p>
    <w:p w14:paraId="2B49F03D" w14:textId="349B8B08" w:rsidR="00A14908" w:rsidRPr="006A6B4F" w:rsidRDefault="00D82EB9" w:rsidP="006A6B4F">
      <w:pPr>
        <w:spacing w:line="360" w:lineRule="auto"/>
        <w:ind w:left="-142"/>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rPr>
        <w:t>+</w:t>
      </w:r>
      <w:r w:rsidR="00A14908" w:rsidRPr="00A14908">
        <w:rPr>
          <w:rFonts w:ascii="Times New Roman" w:hAnsi="Times New Roman" w:cs="Times New Roman"/>
          <w:bCs/>
          <w:color w:val="000000" w:themeColor="text1"/>
          <w:sz w:val="28"/>
          <w:szCs w:val="28"/>
        </w:rPr>
        <w:t xml:space="preserve"> Địa điểm:</w:t>
      </w:r>
      <w:r w:rsidR="00A14908" w:rsidRPr="00A14908">
        <w:rPr>
          <w:rFonts w:ascii="Times New Roman" w:hAnsi="Times New Roman" w:cs="Times New Roman"/>
          <w:bCs/>
          <w:color w:val="000000" w:themeColor="text1"/>
          <w:sz w:val="28"/>
          <w:szCs w:val="28"/>
          <w:lang w:val="vi-VN"/>
        </w:rPr>
        <w:t xml:space="preserve"> Phòng họp 1</w:t>
      </w:r>
    </w:p>
    <w:p w14:paraId="1CAF2158" w14:textId="0E04C926" w:rsidR="00056803" w:rsidRPr="00417393" w:rsidRDefault="00B76EE4" w:rsidP="0030342A">
      <w:pPr>
        <w:spacing w:before="120" w:after="120" w:line="360" w:lineRule="auto"/>
        <w:ind w:left="-142"/>
        <w:jc w:val="both"/>
        <w:rPr>
          <w:rFonts w:ascii="Times New Roman" w:hAnsi="Times New Roman" w:cs="Times New Roman"/>
          <w:b/>
          <w:sz w:val="28"/>
          <w:szCs w:val="28"/>
          <w:lang w:val="vi-VN"/>
        </w:rPr>
      </w:pPr>
      <w:r w:rsidRPr="00417393">
        <w:rPr>
          <w:rFonts w:ascii="Times New Roman" w:hAnsi="Times New Roman" w:cs="Times New Roman"/>
          <w:b/>
          <w:sz w:val="28"/>
          <w:szCs w:val="28"/>
          <w:u w:val="single"/>
        </w:rPr>
        <w:t xml:space="preserve">Thứ ba, </w:t>
      </w:r>
      <w:r w:rsidRPr="00417393">
        <w:rPr>
          <w:rFonts w:ascii="Times New Roman" w:hAnsi="Times New Roman" w:cs="Times New Roman"/>
          <w:b/>
          <w:sz w:val="28"/>
          <w:szCs w:val="28"/>
          <w:u w:val="single"/>
          <w:lang w:val="vi-VN"/>
        </w:rPr>
        <w:t>ngày</w:t>
      </w:r>
      <w:r w:rsidR="00676C1A">
        <w:rPr>
          <w:rFonts w:ascii="Times New Roman" w:hAnsi="Times New Roman" w:cs="Times New Roman"/>
          <w:b/>
          <w:sz w:val="28"/>
          <w:szCs w:val="28"/>
          <w:u w:val="single"/>
        </w:rPr>
        <w:t xml:space="preserve"> 14</w:t>
      </w:r>
      <w:r w:rsidRPr="00417393">
        <w:rPr>
          <w:rFonts w:ascii="Times New Roman" w:hAnsi="Times New Roman" w:cs="Times New Roman"/>
          <w:b/>
          <w:sz w:val="28"/>
          <w:szCs w:val="28"/>
          <w:u w:val="single"/>
        </w:rPr>
        <w:t>/</w:t>
      </w:r>
      <w:r w:rsidR="00DD07E7"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rPr>
        <w:t>/202</w:t>
      </w:r>
      <w:r w:rsidR="00DD07E7" w:rsidRPr="00417393">
        <w:rPr>
          <w:rFonts w:ascii="Times New Roman" w:hAnsi="Times New Roman" w:cs="Times New Roman"/>
          <w:b/>
          <w:sz w:val="28"/>
          <w:szCs w:val="28"/>
          <w:u w:val="single"/>
        </w:rPr>
        <w:t>5</w:t>
      </w:r>
      <w:r w:rsidRPr="00417393">
        <w:rPr>
          <w:rFonts w:ascii="Times New Roman" w:hAnsi="Times New Roman" w:cs="Times New Roman"/>
          <w:b/>
          <w:sz w:val="28"/>
          <w:szCs w:val="28"/>
          <w:lang w:val="vi-VN"/>
        </w:rPr>
        <w:t xml:space="preserve">: </w:t>
      </w:r>
    </w:p>
    <w:p w14:paraId="4416367B" w14:textId="6822E199" w:rsidR="00710960" w:rsidRDefault="00710960" w:rsidP="00710960">
      <w:pPr>
        <w:spacing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Sáng:</w:t>
      </w:r>
    </w:p>
    <w:p w14:paraId="5C147F84" w14:textId="02467816" w:rsidR="00323768" w:rsidRPr="00323768" w:rsidRDefault="00323768" w:rsidP="00323768">
      <w:pPr>
        <w:spacing w:line="360" w:lineRule="auto"/>
        <w:ind w:left="-142"/>
        <w:jc w:val="both"/>
        <w:rPr>
          <w:rFonts w:ascii="Times New Roman" w:hAnsi="Times New Roman" w:cs="Times New Roman"/>
          <w:b/>
          <w:sz w:val="28"/>
          <w:szCs w:val="28"/>
        </w:rPr>
      </w:pPr>
      <w:r w:rsidRPr="00323768">
        <w:rPr>
          <w:rFonts w:ascii="Times New Roman" w:hAnsi="Times New Roman" w:cs="Times New Roman"/>
          <w:b/>
          <w:sz w:val="28"/>
          <w:szCs w:val="28"/>
          <w:lang w:val="vi-VN"/>
        </w:rPr>
        <w:t>1</w:t>
      </w:r>
      <w:r w:rsidRPr="00323768">
        <w:rPr>
          <w:rFonts w:ascii="Times New Roman" w:hAnsi="Times New Roman" w:cs="Times New Roman"/>
          <w:b/>
          <w:sz w:val="28"/>
          <w:szCs w:val="28"/>
        </w:rPr>
        <w:t>. HT. Phan Xuân Linh:</w:t>
      </w:r>
    </w:p>
    <w:p w14:paraId="1F3ECD1A" w14:textId="77777777" w:rsidR="00453132" w:rsidRPr="00453132" w:rsidRDefault="00323768" w:rsidP="00453132">
      <w:pPr>
        <w:spacing w:line="360" w:lineRule="auto"/>
        <w:ind w:left="-142"/>
        <w:jc w:val="both"/>
        <w:rPr>
          <w:rFonts w:ascii="Times New Roman" w:hAnsi="Times New Roman" w:cs="Times New Roman"/>
          <w:b/>
          <w:sz w:val="28"/>
          <w:szCs w:val="28"/>
          <w:lang w:val="vi-VN"/>
        </w:rPr>
      </w:pPr>
      <w:r w:rsidRPr="00323768">
        <w:rPr>
          <w:rFonts w:ascii="Times New Roman" w:hAnsi="Times New Roman" w:cs="Times New Roman"/>
          <w:b/>
          <w:sz w:val="28"/>
          <w:szCs w:val="28"/>
        </w:rPr>
        <w:lastRenderedPageBreak/>
        <w:t xml:space="preserve">- 06 giờ 30 phút, chủ trì </w:t>
      </w:r>
      <w:r w:rsidR="00453132" w:rsidRPr="00453132">
        <w:rPr>
          <w:rFonts w:ascii="Times New Roman" w:hAnsi="Times New Roman" w:cs="Times New Roman"/>
          <w:b/>
          <w:sz w:val="28"/>
          <w:szCs w:val="28"/>
        </w:rPr>
        <w:t xml:space="preserve">Họp xét điều kiện thi hết học phần: </w:t>
      </w:r>
      <w:r w:rsidR="00453132" w:rsidRPr="00453132">
        <w:rPr>
          <w:rFonts w:ascii="Times New Roman" w:hAnsi="Times New Roman" w:cs="Times New Roman"/>
          <w:b/>
          <w:sz w:val="28"/>
          <w:szCs w:val="28"/>
          <w:lang w:val="vi-VN"/>
        </w:rPr>
        <w:t>III.1 TC148</w:t>
      </w:r>
      <w:r w:rsidR="00453132" w:rsidRPr="00453132">
        <w:rPr>
          <w:rFonts w:ascii="Times New Roman" w:hAnsi="Times New Roman" w:cs="Times New Roman"/>
          <w:b/>
          <w:sz w:val="28"/>
          <w:szCs w:val="28"/>
        </w:rPr>
        <w:t xml:space="preserve">, </w:t>
      </w:r>
      <w:r w:rsidR="00453132" w:rsidRPr="00453132">
        <w:rPr>
          <w:rFonts w:ascii="Times New Roman" w:hAnsi="Times New Roman" w:cs="Times New Roman"/>
          <w:b/>
          <w:sz w:val="28"/>
          <w:szCs w:val="28"/>
          <w:lang w:val="vi-VN"/>
        </w:rPr>
        <w:t>II.2 TC151, III.2 TC152, III.3 TC153, I.5 và I.6 TC154.</w:t>
      </w:r>
    </w:p>
    <w:p w14:paraId="37CCD1ED" w14:textId="3FA22C97" w:rsidR="00323768" w:rsidRPr="00323768" w:rsidRDefault="009A0503" w:rsidP="00323768">
      <w:pPr>
        <w:spacing w:line="360" w:lineRule="auto"/>
        <w:ind w:left="-142"/>
        <w:jc w:val="both"/>
        <w:rPr>
          <w:rFonts w:ascii="Times New Roman" w:hAnsi="Times New Roman" w:cs="Times New Roman"/>
          <w:sz w:val="28"/>
          <w:szCs w:val="28"/>
        </w:rPr>
      </w:pPr>
      <w:r>
        <w:rPr>
          <w:rFonts w:ascii="Times New Roman" w:hAnsi="Times New Roman" w:cs="Times New Roman"/>
          <w:b/>
          <w:sz w:val="28"/>
          <w:szCs w:val="28"/>
          <w:lang w:val="vi-VN"/>
        </w:rPr>
        <w:t xml:space="preserve">+ </w:t>
      </w:r>
      <w:r w:rsidR="00323768" w:rsidRPr="00323768">
        <w:rPr>
          <w:rFonts w:ascii="Times New Roman" w:hAnsi="Times New Roman" w:cs="Times New Roman"/>
          <w:sz w:val="28"/>
          <w:szCs w:val="28"/>
        </w:rPr>
        <w:t>Thành phần: Ban Giám hiệu, lãnh đạo phòng QLĐT &amp; NCKH, lãnh đạo khoa chuyên môn, chủ nhiệm và chuyên quản các lớp 1</w:t>
      </w:r>
      <w:r w:rsidR="00323768" w:rsidRPr="00323768">
        <w:rPr>
          <w:rFonts w:ascii="Times New Roman" w:hAnsi="Times New Roman" w:cs="Times New Roman"/>
          <w:sz w:val="28"/>
          <w:szCs w:val="28"/>
          <w:lang w:val="vi-VN"/>
        </w:rPr>
        <w:t>48</w:t>
      </w:r>
      <w:r w:rsidR="00323768" w:rsidRPr="00323768">
        <w:rPr>
          <w:rFonts w:ascii="Times New Roman" w:hAnsi="Times New Roman" w:cs="Times New Roman"/>
          <w:sz w:val="28"/>
          <w:szCs w:val="28"/>
        </w:rPr>
        <w:t xml:space="preserve">, </w:t>
      </w:r>
      <w:r w:rsidR="00323768" w:rsidRPr="00323768">
        <w:rPr>
          <w:rFonts w:ascii="Times New Roman" w:hAnsi="Times New Roman" w:cs="Times New Roman"/>
          <w:sz w:val="28"/>
          <w:szCs w:val="28"/>
          <w:lang w:val="vi-VN"/>
        </w:rPr>
        <w:t>149, 151, 152, 153</w:t>
      </w:r>
      <w:r w:rsidR="00323768" w:rsidRPr="00323768">
        <w:rPr>
          <w:rFonts w:ascii="Times New Roman" w:hAnsi="Times New Roman" w:cs="Times New Roman"/>
          <w:sz w:val="28"/>
          <w:szCs w:val="28"/>
        </w:rPr>
        <w:t xml:space="preserve"> và </w:t>
      </w:r>
      <w:r w:rsidR="00323768" w:rsidRPr="00323768">
        <w:rPr>
          <w:rFonts w:ascii="Times New Roman" w:hAnsi="Times New Roman" w:cs="Times New Roman"/>
          <w:sz w:val="28"/>
          <w:szCs w:val="28"/>
          <w:lang w:val="vi-VN"/>
        </w:rPr>
        <w:t>154</w:t>
      </w:r>
      <w:r w:rsidR="00323768" w:rsidRPr="00323768">
        <w:rPr>
          <w:rFonts w:ascii="Times New Roman" w:hAnsi="Times New Roman" w:cs="Times New Roman"/>
          <w:sz w:val="28"/>
          <w:szCs w:val="28"/>
        </w:rPr>
        <w:t>,</w:t>
      </w:r>
      <w:r w:rsidR="00323768" w:rsidRPr="00323768">
        <w:rPr>
          <w:rFonts w:ascii="Times New Roman" w:hAnsi="Times New Roman" w:cs="Times New Roman"/>
          <w:sz w:val="28"/>
          <w:szCs w:val="28"/>
          <w:lang w:val="vi-VN"/>
        </w:rPr>
        <w:t xml:space="preserve"> Phạm Thị Như, Nguyễn Kim Dự, </w:t>
      </w:r>
      <w:r w:rsidR="00323768" w:rsidRPr="00323768">
        <w:rPr>
          <w:rFonts w:ascii="Times New Roman" w:hAnsi="Times New Roman" w:cs="Times New Roman"/>
          <w:sz w:val="28"/>
          <w:szCs w:val="28"/>
        </w:rPr>
        <w:t xml:space="preserve">Hoàng Thị phương Nhung, Phan Anh Trà, Đàm Thị Kim Hương, </w:t>
      </w:r>
      <w:r w:rsidR="00323768" w:rsidRPr="00323768">
        <w:rPr>
          <w:rFonts w:ascii="Times New Roman" w:hAnsi="Times New Roman" w:cs="Times New Roman"/>
          <w:sz w:val="28"/>
          <w:szCs w:val="28"/>
          <w:lang w:val="vi-VN"/>
        </w:rPr>
        <w:t>Phạm Xuân Quyền, Trần Thị Quỳnh, Thái Quảng Thanh, Trịnh Thị Hồng</w:t>
      </w:r>
      <w:r w:rsidR="00323768" w:rsidRPr="00323768">
        <w:rPr>
          <w:rFonts w:ascii="Times New Roman" w:hAnsi="Times New Roman" w:cs="Times New Roman"/>
          <w:sz w:val="28"/>
          <w:szCs w:val="28"/>
        </w:rPr>
        <w:t>.</w:t>
      </w:r>
    </w:p>
    <w:p w14:paraId="479E4EE8" w14:textId="4E4D5F47" w:rsidR="00323768" w:rsidRPr="00323768" w:rsidRDefault="009A0503" w:rsidP="00323768">
      <w:pPr>
        <w:spacing w:line="360" w:lineRule="auto"/>
        <w:ind w:left="-142"/>
        <w:jc w:val="both"/>
        <w:rPr>
          <w:rFonts w:ascii="Times New Roman" w:hAnsi="Times New Roman" w:cs="Times New Roman"/>
          <w:sz w:val="28"/>
          <w:szCs w:val="28"/>
        </w:rPr>
      </w:pPr>
      <w:r>
        <w:rPr>
          <w:rFonts w:ascii="Times New Roman" w:hAnsi="Times New Roman" w:cs="Times New Roman"/>
          <w:b/>
          <w:sz w:val="28"/>
          <w:szCs w:val="28"/>
          <w:lang w:val="vi-VN"/>
        </w:rPr>
        <w:t xml:space="preserve">+ </w:t>
      </w:r>
      <w:r w:rsidR="00323768" w:rsidRPr="00323768">
        <w:rPr>
          <w:rFonts w:ascii="Times New Roman" w:hAnsi="Times New Roman" w:cs="Times New Roman"/>
          <w:sz w:val="28"/>
          <w:szCs w:val="28"/>
        </w:rPr>
        <w:t>Địa điểm: Phòng họp 1</w:t>
      </w:r>
    </w:p>
    <w:p w14:paraId="2BD7908A" w14:textId="49ADFDD1" w:rsidR="00323768" w:rsidRPr="00323768" w:rsidRDefault="00323768" w:rsidP="00323768">
      <w:pPr>
        <w:spacing w:line="360" w:lineRule="auto"/>
        <w:ind w:left="-142"/>
        <w:jc w:val="both"/>
        <w:rPr>
          <w:rFonts w:ascii="Times New Roman" w:hAnsi="Times New Roman" w:cs="Times New Roman"/>
          <w:b/>
          <w:sz w:val="28"/>
          <w:szCs w:val="28"/>
        </w:rPr>
      </w:pPr>
      <w:r w:rsidRPr="00323768">
        <w:rPr>
          <w:rFonts w:ascii="Times New Roman" w:hAnsi="Times New Roman" w:cs="Times New Roman"/>
          <w:b/>
          <w:sz w:val="28"/>
          <w:szCs w:val="28"/>
        </w:rPr>
        <w:t>-</w:t>
      </w:r>
      <w:r w:rsidRPr="00323768">
        <w:rPr>
          <w:rFonts w:ascii="Times New Roman" w:hAnsi="Times New Roman" w:cs="Times New Roman"/>
          <w:b/>
          <w:sz w:val="28"/>
          <w:szCs w:val="28"/>
          <w:lang w:val="vi-VN"/>
        </w:rPr>
        <w:t xml:space="preserve"> </w:t>
      </w:r>
      <w:r w:rsidRPr="00323768">
        <w:rPr>
          <w:rFonts w:ascii="Times New Roman" w:hAnsi="Times New Roman" w:cs="Times New Roman"/>
          <w:b/>
          <w:sz w:val="28"/>
          <w:szCs w:val="28"/>
        </w:rPr>
        <w:t xml:space="preserve">HT. Phan Xuân Linh giảng Lớp TC 151 (TCT): Học phần III.2. </w:t>
      </w:r>
      <w:r w:rsidRPr="00323768">
        <w:rPr>
          <w:rFonts w:ascii="Times New Roman" w:hAnsi="Times New Roman" w:cs="Times New Roman"/>
          <w:b/>
          <w:bCs/>
          <w:iCs/>
          <w:sz w:val="28"/>
          <w:szCs w:val="28"/>
        </w:rPr>
        <w:t xml:space="preserve">Nội dung cơ bản về Nhà nước và pháp luật Việt Nam </w:t>
      </w:r>
      <w:r w:rsidRPr="00323768">
        <w:rPr>
          <w:rFonts w:ascii="Times New Roman" w:hAnsi="Times New Roman" w:cs="Times New Roman"/>
          <w:b/>
          <w:sz w:val="28"/>
          <w:szCs w:val="28"/>
        </w:rPr>
        <w:t>(cả ngày)</w:t>
      </w:r>
    </w:p>
    <w:p w14:paraId="35F3C25C" w14:textId="6383E06A" w:rsidR="00323768" w:rsidRDefault="009A0503" w:rsidP="00323768">
      <w:pPr>
        <w:spacing w:line="360" w:lineRule="auto"/>
        <w:ind w:left="-142"/>
        <w:jc w:val="both"/>
        <w:rPr>
          <w:rFonts w:ascii="Times New Roman" w:hAnsi="Times New Roman" w:cs="Times New Roman"/>
          <w:spacing w:val="-8"/>
          <w:sz w:val="28"/>
          <w:szCs w:val="28"/>
        </w:rPr>
      </w:pPr>
      <w:r>
        <w:rPr>
          <w:rFonts w:ascii="Times New Roman" w:hAnsi="Times New Roman" w:cs="Times New Roman"/>
          <w:spacing w:val="-8"/>
          <w:sz w:val="28"/>
          <w:szCs w:val="28"/>
          <w:lang w:val="vi-VN"/>
        </w:rPr>
        <w:t xml:space="preserve">+ </w:t>
      </w:r>
      <w:r w:rsidR="00323768" w:rsidRPr="00323768">
        <w:rPr>
          <w:rFonts w:ascii="Times New Roman" w:hAnsi="Times New Roman" w:cs="Times New Roman"/>
          <w:spacing w:val="-8"/>
          <w:sz w:val="28"/>
          <w:szCs w:val="28"/>
        </w:rPr>
        <w:t xml:space="preserve"> Địa điểm:</w:t>
      </w:r>
      <w:r w:rsidR="00323768" w:rsidRPr="00323768">
        <w:rPr>
          <w:rFonts w:ascii="Times New Roman" w:hAnsi="Times New Roman" w:cs="Times New Roman"/>
          <w:spacing w:val="-8"/>
          <w:sz w:val="28"/>
          <w:szCs w:val="28"/>
          <w:lang w:val="vi-VN"/>
        </w:rPr>
        <w:t xml:space="preserve"> </w:t>
      </w:r>
      <w:r w:rsidR="00323768" w:rsidRPr="00323768">
        <w:rPr>
          <w:rFonts w:ascii="Times New Roman" w:hAnsi="Times New Roman" w:cs="Times New Roman"/>
          <w:spacing w:val="-8"/>
          <w:sz w:val="28"/>
          <w:szCs w:val="28"/>
        </w:rPr>
        <w:t>102E</w:t>
      </w:r>
    </w:p>
    <w:p w14:paraId="55453ED0" w14:textId="5AC38B9C" w:rsidR="001F6447" w:rsidRDefault="001F6447" w:rsidP="00323768">
      <w:pPr>
        <w:spacing w:line="360" w:lineRule="auto"/>
        <w:ind w:left="-142"/>
        <w:jc w:val="both"/>
        <w:rPr>
          <w:rFonts w:ascii="Times New Roman" w:hAnsi="Times New Roman" w:cs="Times New Roman"/>
          <w:b/>
          <w:spacing w:val="-8"/>
          <w:sz w:val="28"/>
          <w:szCs w:val="28"/>
        </w:rPr>
      </w:pPr>
      <w:r w:rsidRPr="001F6447">
        <w:rPr>
          <w:rFonts w:ascii="Times New Roman" w:hAnsi="Times New Roman" w:cs="Times New Roman"/>
          <w:b/>
          <w:spacing w:val="-8"/>
          <w:sz w:val="28"/>
          <w:szCs w:val="28"/>
        </w:rPr>
        <w:t xml:space="preserve">2. </w:t>
      </w:r>
      <w:r>
        <w:rPr>
          <w:rFonts w:ascii="Times New Roman" w:hAnsi="Times New Roman" w:cs="Times New Roman"/>
          <w:b/>
          <w:spacing w:val="-8"/>
          <w:sz w:val="28"/>
          <w:szCs w:val="28"/>
        </w:rPr>
        <w:t>PHT. Đỗ Tất Thành:</w:t>
      </w:r>
    </w:p>
    <w:p w14:paraId="1ACFC235" w14:textId="53376390" w:rsidR="001F6447" w:rsidRPr="001E1043" w:rsidRDefault="001F6447" w:rsidP="00323768">
      <w:pPr>
        <w:spacing w:line="360" w:lineRule="auto"/>
        <w:ind w:left="-142"/>
        <w:jc w:val="both"/>
        <w:rPr>
          <w:rFonts w:ascii="Times New Roman" w:hAnsi="Times New Roman" w:cs="Times New Roman"/>
          <w:b/>
          <w:spacing w:val="-8"/>
          <w:sz w:val="28"/>
          <w:szCs w:val="28"/>
        </w:rPr>
      </w:pPr>
      <w:r w:rsidRPr="001E1043">
        <w:rPr>
          <w:rFonts w:ascii="Times New Roman" w:hAnsi="Times New Roman" w:cs="Times New Roman"/>
          <w:b/>
          <w:spacing w:val="-8"/>
          <w:sz w:val="28"/>
          <w:szCs w:val="28"/>
        </w:rPr>
        <w:t>- 09 giờ 00 phút, chủ trì họ</w:t>
      </w:r>
      <w:r w:rsidR="002D23BA" w:rsidRPr="001E1043">
        <w:rPr>
          <w:rFonts w:ascii="Times New Roman" w:hAnsi="Times New Roman" w:cs="Times New Roman"/>
          <w:b/>
          <w:spacing w:val="-8"/>
          <w:sz w:val="28"/>
          <w:szCs w:val="28"/>
        </w:rPr>
        <w:t xml:space="preserve">p </w:t>
      </w:r>
      <w:r w:rsidRPr="001E1043">
        <w:rPr>
          <w:rFonts w:ascii="Times New Roman" w:hAnsi="Times New Roman" w:cs="Times New Roman"/>
          <w:b/>
          <w:spacing w:val="-8"/>
          <w:sz w:val="28"/>
          <w:szCs w:val="28"/>
        </w:rPr>
        <w:t>trao đổi về công tác Phòng cháy chữa cháy</w:t>
      </w:r>
    </w:p>
    <w:p w14:paraId="36D22DFD" w14:textId="30A83188" w:rsidR="001F6447" w:rsidRPr="001E1043" w:rsidRDefault="001F6447" w:rsidP="00323768">
      <w:pPr>
        <w:spacing w:line="360" w:lineRule="auto"/>
        <w:ind w:left="-142"/>
        <w:jc w:val="both"/>
        <w:rPr>
          <w:rFonts w:ascii="Times New Roman" w:hAnsi="Times New Roman" w:cs="Times New Roman"/>
          <w:spacing w:val="-8"/>
          <w:sz w:val="28"/>
          <w:szCs w:val="28"/>
        </w:rPr>
      </w:pPr>
      <w:r w:rsidRPr="001E1043">
        <w:rPr>
          <w:rFonts w:ascii="Times New Roman" w:hAnsi="Times New Roman" w:cs="Times New Roman"/>
          <w:spacing w:val="-8"/>
          <w:sz w:val="28"/>
          <w:szCs w:val="28"/>
        </w:rPr>
        <w:t xml:space="preserve">+ Thành phần: Lương Thị Hồng Vân, Bùi Viết Trung, Nguyễn Thị </w:t>
      </w:r>
      <w:r w:rsidR="00DD72A8" w:rsidRPr="001E1043">
        <w:rPr>
          <w:rFonts w:ascii="Times New Roman" w:hAnsi="Times New Roman" w:cs="Times New Roman"/>
          <w:spacing w:val="-8"/>
          <w:sz w:val="28"/>
          <w:szCs w:val="28"/>
        </w:rPr>
        <w:t>N</w:t>
      </w:r>
      <w:r w:rsidRPr="001E1043">
        <w:rPr>
          <w:rFonts w:ascii="Times New Roman" w:hAnsi="Times New Roman" w:cs="Times New Roman"/>
          <w:spacing w:val="-8"/>
          <w:sz w:val="28"/>
          <w:szCs w:val="28"/>
        </w:rPr>
        <w:t>gọc Châu, Trần Ngọc Quế, K</w:t>
      </w:r>
      <w:r w:rsidR="00A52F0D" w:rsidRPr="001E1043">
        <w:rPr>
          <w:rFonts w:ascii="Times New Roman" w:hAnsi="Times New Roman" w:cs="Times New Roman"/>
          <w:spacing w:val="-8"/>
          <w:sz w:val="28"/>
          <w:szCs w:val="28"/>
        </w:rPr>
        <w:t>ỹ</w:t>
      </w:r>
      <w:r w:rsidRPr="001E1043">
        <w:rPr>
          <w:rFonts w:ascii="Times New Roman" w:hAnsi="Times New Roman" w:cs="Times New Roman"/>
          <w:spacing w:val="-8"/>
          <w:sz w:val="28"/>
          <w:szCs w:val="28"/>
        </w:rPr>
        <w:t xml:space="preserve"> thuật toà nhà KTX</w:t>
      </w:r>
      <w:r w:rsidR="002D23BA" w:rsidRPr="001E1043">
        <w:rPr>
          <w:rFonts w:ascii="Times New Roman" w:hAnsi="Times New Roman" w:cs="Times New Roman"/>
          <w:spacing w:val="-8"/>
          <w:sz w:val="28"/>
          <w:szCs w:val="28"/>
        </w:rPr>
        <w:t xml:space="preserve">, </w:t>
      </w:r>
      <w:r w:rsidR="00E527A9" w:rsidRPr="001E1043">
        <w:rPr>
          <w:rFonts w:ascii="Times New Roman" w:hAnsi="Times New Roman" w:cs="Times New Roman"/>
          <w:spacing w:val="-8"/>
          <w:sz w:val="28"/>
          <w:szCs w:val="28"/>
        </w:rPr>
        <w:t xml:space="preserve">Các </w:t>
      </w:r>
      <w:r w:rsidR="002D23BA" w:rsidRPr="001E1043">
        <w:rPr>
          <w:rFonts w:ascii="Times New Roman" w:hAnsi="Times New Roman" w:cs="Times New Roman"/>
          <w:spacing w:val="-8"/>
          <w:sz w:val="28"/>
          <w:szCs w:val="28"/>
        </w:rPr>
        <w:t>Tổ trưở</w:t>
      </w:r>
      <w:r w:rsidR="00E527A9" w:rsidRPr="001E1043">
        <w:rPr>
          <w:rFonts w:ascii="Times New Roman" w:hAnsi="Times New Roman" w:cs="Times New Roman"/>
          <w:spacing w:val="-8"/>
          <w:sz w:val="28"/>
          <w:szCs w:val="28"/>
        </w:rPr>
        <w:t xml:space="preserve">ng </w:t>
      </w:r>
      <w:r w:rsidR="002D23BA" w:rsidRPr="001E1043">
        <w:rPr>
          <w:rFonts w:ascii="Times New Roman" w:hAnsi="Times New Roman" w:cs="Times New Roman"/>
          <w:spacing w:val="-8"/>
          <w:sz w:val="28"/>
          <w:szCs w:val="28"/>
        </w:rPr>
        <w:t>Tổ PCCC</w:t>
      </w:r>
    </w:p>
    <w:p w14:paraId="0F927B90" w14:textId="087E3465" w:rsidR="001F6447" w:rsidRPr="001E1043" w:rsidRDefault="001F6447" w:rsidP="00323768">
      <w:pPr>
        <w:spacing w:line="360" w:lineRule="auto"/>
        <w:ind w:left="-142"/>
        <w:jc w:val="both"/>
        <w:rPr>
          <w:rFonts w:ascii="Times New Roman" w:hAnsi="Times New Roman" w:cs="Times New Roman"/>
          <w:spacing w:val="-8"/>
          <w:sz w:val="28"/>
          <w:szCs w:val="28"/>
        </w:rPr>
      </w:pPr>
      <w:r w:rsidRPr="001E1043">
        <w:rPr>
          <w:rFonts w:ascii="Times New Roman" w:hAnsi="Times New Roman" w:cs="Times New Roman"/>
          <w:spacing w:val="-8"/>
          <w:sz w:val="28"/>
          <w:szCs w:val="28"/>
        </w:rPr>
        <w:t>+ Địa điểm: Phòng họp 1</w:t>
      </w:r>
    </w:p>
    <w:p w14:paraId="6467563F" w14:textId="45874F4C" w:rsidR="0005076A" w:rsidRDefault="0005076A" w:rsidP="00710960">
      <w:pPr>
        <w:spacing w:line="360" w:lineRule="auto"/>
        <w:ind w:left="-142"/>
        <w:jc w:val="both"/>
        <w:rPr>
          <w:rFonts w:ascii="Times New Roman" w:hAnsi="Times New Roman" w:cs="Times New Roman"/>
          <w:b/>
          <w:bCs/>
          <w:sz w:val="28"/>
          <w:szCs w:val="28"/>
          <w:u w:val="single"/>
          <w:lang w:val="vi-VN"/>
        </w:rPr>
      </w:pPr>
      <w:r w:rsidRPr="00417393">
        <w:rPr>
          <w:rFonts w:ascii="Times New Roman" w:hAnsi="Times New Roman" w:cs="Times New Roman"/>
          <w:b/>
          <w:bCs/>
          <w:sz w:val="28"/>
          <w:szCs w:val="28"/>
          <w:u w:val="single"/>
          <w:lang w:val="vi-VN"/>
        </w:rPr>
        <w:t>Chiều:</w:t>
      </w:r>
    </w:p>
    <w:p w14:paraId="2FC856A3" w14:textId="77777777" w:rsidR="005F19AC" w:rsidRPr="00453132" w:rsidRDefault="005F19AC" w:rsidP="005F19AC">
      <w:pPr>
        <w:spacing w:line="360" w:lineRule="auto"/>
        <w:ind w:left="-142"/>
        <w:jc w:val="both"/>
        <w:rPr>
          <w:rFonts w:ascii="Times New Roman" w:hAnsi="Times New Roman" w:cs="Times New Roman"/>
          <w:b/>
          <w:sz w:val="28"/>
          <w:szCs w:val="28"/>
        </w:rPr>
      </w:pPr>
      <w:r w:rsidRPr="00453132">
        <w:rPr>
          <w:rFonts w:ascii="Times New Roman" w:hAnsi="Times New Roman" w:cs="Times New Roman"/>
          <w:b/>
          <w:sz w:val="28"/>
          <w:szCs w:val="28"/>
        </w:rPr>
        <w:t>1. HT. Phan Xuân Linh:</w:t>
      </w:r>
    </w:p>
    <w:p w14:paraId="33B08355" w14:textId="77777777" w:rsidR="005F19AC" w:rsidRPr="00453132" w:rsidRDefault="005F19AC" w:rsidP="005F19AC">
      <w:pPr>
        <w:spacing w:line="360" w:lineRule="auto"/>
        <w:ind w:left="-142"/>
        <w:jc w:val="both"/>
        <w:rPr>
          <w:rFonts w:ascii="Times New Roman" w:hAnsi="Times New Roman" w:cs="Times New Roman"/>
          <w:b/>
          <w:sz w:val="28"/>
          <w:szCs w:val="28"/>
        </w:rPr>
      </w:pPr>
      <w:r w:rsidRPr="00453132">
        <w:rPr>
          <w:rFonts w:ascii="Times New Roman" w:hAnsi="Times New Roman" w:cs="Times New Roman"/>
          <w:b/>
          <w:sz w:val="28"/>
          <w:szCs w:val="28"/>
        </w:rPr>
        <w:t>- 15 giờ 00 phút, chủ trì Họp xét Tốt nghiệp 1ớp TC141.</w:t>
      </w:r>
    </w:p>
    <w:p w14:paraId="15AB1EBC" w14:textId="77777777" w:rsidR="005F19AC" w:rsidRPr="00453132" w:rsidRDefault="005F19AC" w:rsidP="005F19AC">
      <w:pPr>
        <w:spacing w:line="360" w:lineRule="auto"/>
        <w:ind w:left="-142"/>
        <w:jc w:val="both"/>
        <w:rPr>
          <w:rFonts w:ascii="Times New Roman" w:hAnsi="Times New Roman" w:cs="Times New Roman"/>
          <w:b/>
          <w:sz w:val="28"/>
          <w:szCs w:val="28"/>
        </w:rPr>
      </w:pPr>
      <w:r w:rsidRPr="00453132">
        <w:rPr>
          <w:rFonts w:ascii="Times New Roman" w:hAnsi="Times New Roman" w:cs="Times New Roman"/>
          <w:sz w:val="28"/>
          <w:szCs w:val="28"/>
        </w:rPr>
        <w:t>- Thành phần:</w:t>
      </w:r>
      <w:r w:rsidRPr="00453132">
        <w:rPr>
          <w:rFonts w:ascii="Times New Roman" w:hAnsi="Times New Roman" w:cs="Times New Roman"/>
          <w:b/>
          <w:sz w:val="28"/>
          <w:szCs w:val="28"/>
        </w:rPr>
        <w:t xml:space="preserve"> </w:t>
      </w:r>
      <w:r w:rsidRPr="00453132">
        <w:rPr>
          <w:rFonts w:ascii="Times New Roman" w:hAnsi="Times New Roman" w:cs="Times New Roman"/>
          <w:sz w:val="28"/>
          <w:szCs w:val="28"/>
        </w:rPr>
        <w:t>Ban Giám hiệu, Lãnh đạo phòng QLĐT &amp; NCKH, lãnh đạo khoa chuyên môn, chủ nhiệm và chuyên quản lớp TC141, Đàm Thị Kim Hương, Vũ Hữu Hải.</w:t>
      </w:r>
    </w:p>
    <w:p w14:paraId="60C6D761" w14:textId="77777777" w:rsidR="005F19AC" w:rsidRPr="00453132" w:rsidRDefault="005F19AC" w:rsidP="005F19AC">
      <w:pPr>
        <w:spacing w:line="360" w:lineRule="auto"/>
        <w:ind w:left="-142"/>
        <w:jc w:val="both"/>
        <w:rPr>
          <w:rFonts w:ascii="Times New Roman" w:hAnsi="Times New Roman" w:cs="Times New Roman"/>
          <w:b/>
          <w:sz w:val="28"/>
          <w:szCs w:val="28"/>
        </w:rPr>
      </w:pPr>
      <w:r w:rsidRPr="00453132">
        <w:rPr>
          <w:rFonts w:ascii="Times New Roman" w:hAnsi="Times New Roman" w:cs="Times New Roman"/>
          <w:sz w:val="28"/>
          <w:szCs w:val="28"/>
        </w:rPr>
        <w:t>- Địa điểm:</w:t>
      </w:r>
      <w:r w:rsidRPr="00453132">
        <w:rPr>
          <w:rFonts w:ascii="Times New Roman" w:hAnsi="Times New Roman" w:cs="Times New Roman"/>
          <w:b/>
          <w:sz w:val="28"/>
          <w:szCs w:val="28"/>
        </w:rPr>
        <w:t xml:space="preserve"> </w:t>
      </w:r>
      <w:r w:rsidRPr="00453132">
        <w:rPr>
          <w:rFonts w:ascii="Times New Roman" w:hAnsi="Times New Roman" w:cs="Times New Roman"/>
          <w:sz w:val="28"/>
          <w:szCs w:val="28"/>
        </w:rPr>
        <w:t>Phòng họp 1</w:t>
      </w:r>
    </w:p>
    <w:p w14:paraId="05D947D4" w14:textId="4311755C" w:rsidR="00762A82" w:rsidRPr="00417393" w:rsidRDefault="00CB4D0B" w:rsidP="008F6263">
      <w:pPr>
        <w:spacing w:before="120" w:after="120" w:line="360" w:lineRule="auto"/>
        <w:ind w:left="-142"/>
        <w:jc w:val="both"/>
        <w:rPr>
          <w:rFonts w:ascii="Times New Roman" w:hAnsi="Times New Roman" w:cs="Times New Roman"/>
          <w:b/>
          <w:sz w:val="28"/>
          <w:szCs w:val="28"/>
          <w:u w:val="single"/>
          <w:lang w:val="vi-VN"/>
        </w:rPr>
      </w:pPr>
      <w:r w:rsidRPr="00417393">
        <w:rPr>
          <w:rFonts w:ascii="Times New Roman" w:hAnsi="Times New Roman" w:cs="Times New Roman"/>
          <w:b/>
          <w:sz w:val="28"/>
          <w:szCs w:val="28"/>
          <w:u w:val="single"/>
          <w:lang w:val="vi-VN"/>
        </w:rPr>
        <w:t xml:space="preserve">Thứ tư, ngày </w:t>
      </w:r>
      <w:r w:rsidR="00676C1A">
        <w:rPr>
          <w:rFonts w:ascii="Times New Roman" w:hAnsi="Times New Roman" w:cs="Times New Roman"/>
          <w:b/>
          <w:sz w:val="28"/>
          <w:szCs w:val="28"/>
          <w:u w:val="single"/>
        </w:rPr>
        <w:t>15</w:t>
      </w:r>
      <w:r w:rsidRPr="00417393">
        <w:rPr>
          <w:rFonts w:ascii="Times New Roman" w:hAnsi="Times New Roman" w:cs="Times New Roman"/>
          <w:b/>
          <w:sz w:val="28"/>
          <w:szCs w:val="28"/>
          <w:u w:val="single"/>
          <w:lang w:val="vi-VN"/>
        </w:rPr>
        <w:t>/</w:t>
      </w:r>
      <w:r w:rsidR="00B06B23"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lang w:val="vi-VN"/>
        </w:rPr>
        <w:t>/202</w:t>
      </w:r>
      <w:r w:rsidR="00B06B23" w:rsidRPr="00417393">
        <w:rPr>
          <w:rFonts w:ascii="Times New Roman" w:hAnsi="Times New Roman" w:cs="Times New Roman"/>
          <w:b/>
          <w:sz w:val="28"/>
          <w:szCs w:val="28"/>
          <w:u w:val="single"/>
        </w:rPr>
        <w:t>5</w:t>
      </w:r>
      <w:r w:rsidRPr="00417393">
        <w:rPr>
          <w:rFonts w:ascii="Times New Roman" w:hAnsi="Times New Roman" w:cs="Times New Roman"/>
          <w:b/>
          <w:sz w:val="28"/>
          <w:szCs w:val="28"/>
          <w:u w:val="single"/>
          <w:lang w:val="vi-VN"/>
        </w:rPr>
        <w:t>:</w:t>
      </w:r>
    </w:p>
    <w:p w14:paraId="0E313177" w14:textId="0F5D77CE" w:rsidR="00632A2A" w:rsidRDefault="00632A2A" w:rsidP="008F6263">
      <w:pPr>
        <w:spacing w:before="120" w:after="120"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lastRenderedPageBreak/>
        <w:t>Sáng:</w:t>
      </w:r>
    </w:p>
    <w:p w14:paraId="0CB59230" w14:textId="14F8E79F" w:rsidR="00323768" w:rsidRPr="00323768" w:rsidRDefault="00323768" w:rsidP="00323768">
      <w:pPr>
        <w:spacing w:line="360" w:lineRule="auto"/>
        <w:ind w:left="-142"/>
        <w:jc w:val="both"/>
        <w:rPr>
          <w:rFonts w:ascii="Times New Roman" w:hAnsi="Times New Roman" w:cs="Times New Roman"/>
          <w:b/>
          <w:sz w:val="28"/>
          <w:szCs w:val="28"/>
        </w:rPr>
      </w:pPr>
      <w:r w:rsidRPr="00323768">
        <w:rPr>
          <w:rFonts w:ascii="Times New Roman" w:hAnsi="Times New Roman" w:cs="Times New Roman"/>
          <w:b/>
          <w:sz w:val="28"/>
          <w:szCs w:val="28"/>
        </w:rPr>
        <w:t xml:space="preserve">1. </w:t>
      </w:r>
      <w:r w:rsidRPr="00323768">
        <w:rPr>
          <w:rFonts w:ascii="Times New Roman" w:hAnsi="Times New Roman" w:cs="Times New Roman"/>
          <w:b/>
          <w:sz w:val="28"/>
          <w:szCs w:val="28"/>
          <w:lang w:val="vi-VN"/>
        </w:rPr>
        <w:t xml:space="preserve"> </w:t>
      </w:r>
      <w:r w:rsidRPr="00323768">
        <w:rPr>
          <w:rFonts w:ascii="Times New Roman" w:hAnsi="Times New Roman" w:cs="Times New Roman"/>
          <w:b/>
          <w:sz w:val="28"/>
          <w:szCs w:val="28"/>
        </w:rPr>
        <w:t xml:space="preserve">HT. Phan Xuân Linh giảng bài Lớp TC 151 (TCT): Học phần III.2. </w:t>
      </w:r>
      <w:r w:rsidRPr="00323768">
        <w:rPr>
          <w:rFonts w:ascii="Times New Roman" w:hAnsi="Times New Roman" w:cs="Times New Roman"/>
          <w:b/>
          <w:bCs/>
          <w:iCs/>
          <w:sz w:val="28"/>
          <w:szCs w:val="28"/>
        </w:rPr>
        <w:t xml:space="preserve">Nội dung cơ bản về Nhà nước và pháp luật Việt Nam </w:t>
      </w:r>
      <w:r w:rsidRPr="00323768">
        <w:rPr>
          <w:rFonts w:ascii="Times New Roman" w:hAnsi="Times New Roman" w:cs="Times New Roman"/>
          <w:b/>
          <w:sz w:val="28"/>
          <w:szCs w:val="28"/>
        </w:rPr>
        <w:t>(cả ngày)</w:t>
      </w:r>
    </w:p>
    <w:p w14:paraId="12236F01" w14:textId="77777777" w:rsidR="00323768" w:rsidRPr="00323768" w:rsidRDefault="00323768" w:rsidP="00323768">
      <w:pPr>
        <w:spacing w:line="360" w:lineRule="auto"/>
        <w:ind w:left="-142"/>
        <w:jc w:val="both"/>
        <w:rPr>
          <w:rFonts w:ascii="Times New Roman" w:hAnsi="Times New Roman" w:cs="Times New Roman"/>
          <w:spacing w:val="-8"/>
          <w:sz w:val="28"/>
          <w:szCs w:val="28"/>
        </w:rPr>
      </w:pPr>
      <w:r w:rsidRPr="00323768">
        <w:rPr>
          <w:rFonts w:ascii="Times New Roman" w:hAnsi="Times New Roman" w:cs="Times New Roman"/>
          <w:spacing w:val="-8"/>
          <w:sz w:val="28"/>
          <w:szCs w:val="28"/>
        </w:rPr>
        <w:t>- Địa điểm:</w:t>
      </w:r>
      <w:r w:rsidRPr="00323768">
        <w:rPr>
          <w:rFonts w:ascii="Times New Roman" w:hAnsi="Times New Roman" w:cs="Times New Roman"/>
          <w:spacing w:val="-8"/>
          <w:sz w:val="28"/>
          <w:szCs w:val="28"/>
          <w:lang w:val="vi-VN"/>
        </w:rPr>
        <w:t xml:space="preserve"> </w:t>
      </w:r>
      <w:r w:rsidRPr="00323768">
        <w:rPr>
          <w:rFonts w:ascii="Times New Roman" w:hAnsi="Times New Roman" w:cs="Times New Roman"/>
          <w:spacing w:val="-8"/>
          <w:sz w:val="28"/>
          <w:szCs w:val="28"/>
        </w:rPr>
        <w:t>102E</w:t>
      </w:r>
    </w:p>
    <w:p w14:paraId="622D2425" w14:textId="173D2253" w:rsidR="004B51FD" w:rsidRDefault="00323768" w:rsidP="004B51FD">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2</w:t>
      </w:r>
      <w:r w:rsidR="004B51FD">
        <w:rPr>
          <w:rFonts w:ascii="Times New Roman" w:hAnsi="Times New Roman" w:cs="Times New Roman"/>
          <w:b/>
          <w:sz w:val="28"/>
          <w:szCs w:val="28"/>
        </w:rPr>
        <w:t>. PHT. Lê Nguyễn Thị Ngọc Lan:</w:t>
      </w:r>
    </w:p>
    <w:p w14:paraId="74FED801" w14:textId="77FA8E2C" w:rsidR="004B51FD" w:rsidRDefault="004B51FD" w:rsidP="004B51FD">
      <w:pPr>
        <w:spacing w:before="120" w:after="120" w:line="360" w:lineRule="auto"/>
        <w:ind w:left="-142"/>
        <w:jc w:val="both"/>
        <w:rPr>
          <w:rFonts w:ascii="Times New Roman" w:hAnsi="Times New Roman" w:cs="Times New Roman"/>
          <w:b/>
          <w:sz w:val="28"/>
          <w:szCs w:val="28"/>
        </w:rPr>
      </w:pPr>
      <w:r w:rsidRPr="004B51FD">
        <w:rPr>
          <w:rFonts w:ascii="Times New Roman" w:hAnsi="Times New Roman" w:cs="Times New Roman"/>
          <w:b/>
          <w:sz w:val="28"/>
          <w:szCs w:val="28"/>
        </w:rPr>
        <w:t xml:space="preserve">- 08 giờ 00 phút, </w:t>
      </w:r>
      <w:r>
        <w:rPr>
          <w:rFonts w:ascii="Times New Roman" w:hAnsi="Times New Roman" w:cs="Times New Roman"/>
          <w:b/>
          <w:sz w:val="28"/>
          <w:szCs w:val="28"/>
        </w:rPr>
        <w:t>Dự Hội thảo khoa học cấp tỉnh năm 2024 “Giải pháp đẩy mạnh cải cách hành chính trên địa bàn tỉnh Tây Ninh đáp ứng yêu cầu xây dựng nền Hành chính dân chủ, chuyên nghiệp, hiện đại tinh gọn hiệu lực, hiệu quả phục vụ nhân dân”.</w:t>
      </w:r>
    </w:p>
    <w:p w14:paraId="0D7B2021" w14:textId="5F28E007" w:rsidR="004B51FD" w:rsidRPr="001E1043" w:rsidRDefault="004B51FD" w:rsidP="004B51FD">
      <w:pPr>
        <w:spacing w:before="120" w:after="120" w:line="360" w:lineRule="auto"/>
        <w:ind w:left="-142"/>
        <w:jc w:val="both"/>
        <w:rPr>
          <w:rFonts w:ascii="Times New Roman" w:hAnsi="Times New Roman" w:cs="Times New Roman"/>
          <w:sz w:val="28"/>
          <w:szCs w:val="28"/>
        </w:rPr>
      </w:pPr>
      <w:r w:rsidRPr="001E1043">
        <w:rPr>
          <w:rFonts w:ascii="Times New Roman" w:hAnsi="Times New Roman" w:cs="Times New Roman"/>
          <w:sz w:val="28"/>
          <w:szCs w:val="28"/>
        </w:rPr>
        <w:t>+ Thành phần: Trịnh Thị Hồng</w:t>
      </w:r>
      <w:r w:rsidR="00313061" w:rsidRPr="001E1043">
        <w:rPr>
          <w:rFonts w:ascii="Times New Roman" w:hAnsi="Times New Roman" w:cs="Times New Roman"/>
          <w:sz w:val="28"/>
          <w:szCs w:val="28"/>
        </w:rPr>
        <w:t>, Đàm Thị Kim Hương, Phạm Xuân Quyền</w:t>
      </w:r>
    </w:p>
    <w:p w14:paraId="392FF3DB" w14:textId="47D55C01" w:rsidR="004B51FD" w:rsidRDefault="004B51FD" w:rsidP="004B51FD">
      <w:pPr>
        <w:spacing w:before="120" w:after="120" w:line="360" w:lineRule="auto"/>
        <w:ind w:left="-142"/>
        <w:jc w:val="both"/>
        <w:rPr>
          <w:rFonts w:ascii="Times New Roman" w:hAnsi="Times New Roman" w:cs="Times New Roman"/>
          <w:sz w:val="28"/>
          <w:szCs w:val="28"/>
        </w:rPr>
      </w:pPr>
      <w:r w:rsidRPr="004B51FD">
        <w:rPr>
          <w:rFonts w:ascii="Times New Roman" w:hAnsi="Times New Roman" w:cs="Times New Roman"/>
          <w:sz w:val="28"/>
          <w:szCs w:val="28"/>
        </w:rPr>
        <w:t>+ Địa điểm: Hội trường 1, Trường Chính trị tỉnh Tây Ninh.</w:t>
      </w:r>
    </w:p>
    <w:p w14:paraId="5F377890" w14:textId="1222F601" w:rsidR="001E1C10" w:rsidRDefault="001E1C10" w:rsidP="004B51FD">
      <w:pPr>
        <w:spacing w:before="120" w:after="120" w:line="360" w:lineRule="auto"/>
        <w:ind w:left="-142"/>
        <w:jc w:val="both"/>
        <w:rPr>
          <w:rFonts w:ascii="Times New Roman" w:hAnsi="Times New Roman" w:cs="Times New Roman"/>
          <w:sz w:val="28"/>
          <w:szCs w:val="28"/>
        </w:rPr>
      </w:pPr>
      <w:r>
        <w:rPr>
          <w:rFonts w:ascii="Times New Roman" w:hAnsi="Times New Roman" w:cs="Times New Roman"/>
          <w:sz w:val="28"/>
          <w:szCs w:val="28"/>
        </w:rPr>
        <w:t>+ Phương tiện: xe 2557 (Phúc)</w:t>
      </w:r>
    </w:p>
    <w:p w14:paraId="4BA5992F" w14:textId="3443E533" w:rsidR="00B76EE4" w:rsidRPr="00417393" w:rsidRDefault="00B76EE4" w:rsidP="00B97971">
      <w:pPr>
        <w:spacing w:before="120" w:after="120"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T</w:t>
      </w:r>
      <w:r w:rsidRPr="00417393">
        <w:rPr>
          <w:rFonts w:ascii="Times New Roman" w:hAnsi="Times New Roman" w:cs="Times New Roman"/>
          <w:b/>
          <w:sz w:val="28"/>
          <w:szCs w:val="28"/>
          <w:u w:val="single"/>
          <w:lang w:val="vi-VN"/>
        </w:rPr>
        <w:t xml:space="preserve">hứ năm, ngày </w:t>
      </w:r>
      <w:r w:rsidR="00676C1A">
        <w:rPr>
          <w:rFonts w:ascii="Times New Roman" w:hAnsi="Times New Roman" w:cs="Times New Roman"/>
          <w:b/>
          <w:sz w:val="28"/>
          <w:szCs w:val="28"/>
          <w:u w:val="single"/>
        </w:rPr>
        <w:t>16</w:t>
      </w:r>
      <w:r w:rsidR="00537F91" w:rsidRPr="00417393">
        <w:rPr>
          <w:rFonts w:ascii="Times New Roman" w:hAnsi="Times New Roman" w:cs="Times New Roman"/>
          <w:b/>
          <w:sz w:val="28"/>
          <w:szCs w:val="28"/>
          <w:u w:val="single"/>
          <w:lang w:val="vi-VN"/>
        </w:rPr>
        <w:t>/</w:t>
      </w:r>
      <w:r w:rsidR="00B06B23"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rPr>
        <w:t>/202</w:t>
      </w:r>
      <w:r w:rsidR="00B06B23" w:rsidRPr="00417393">
        <w:rPr>
          <w:rFonts w:ascii="Times New Roman" w:hAnsi="Times New Roman" w:cs="Times New Roman"/>
          <w:b/>
          <w:sz w:val="28"/>
          <w:szCs w:val="28"/>
          <w:u w:val="single"/>
        </w:rPr>
        <w:t>5</w:t>
      </w:r>
      <w:r w:rsidRPr="00417393">
        <w:rPr>
          <w:rFonts w:ascii="Times New Roman" w:hAnsi="Times New Roman" w:cs="Times New Roman"/>
          <w:b/>
          <w:sz w:val="28"/>
          <w:szCs w:val="28"/>
          <w:u w:val="single"/>
        </w:rPr>
        <w:t xml:space="preserve">: </w:t>
      </w:r>
    </w:p>
    <w:p w14:paraId="187A546A" w14:textId="6FE8A2DF" w:rsidR="008F055D" w:rsidRDefault="008F055D" w:rsidP="00B97971">
      <w:pPr>
        <w:spacing w:before="120" w:after="120" w:line="360" w:lineRule="auto"/>
        <w:ind w:left="-142"/>
        <w:jc w:val="both"/>
        <w:rPr>
          <w:rFonts w:ascii="Times New Roman" w:hAnsi="Times New Roman" w:cs="Times New Roman"/>
          <w:b/>
          <w:sz w:val="28"/>
          <w:szCs w:val="28"/>
          <w:u w:val="single"/>
          <w:lang w:val="vi-VN"/>
        </w:rPr>
      </w:pPr>
      <w:r w:rsidRPr="00417393">
        <w:rPr>
          <w:rFonts w:ascii="Times New Roman" w:hAnsi="Times New Roman" w:cs="Times New Roman"/>
          <w:b/>
          <w:sz w:val="28"/>
          <w:szCs w:val="28"/>
          <w:u w:val="single"/>
          <w:lang w:val="vi-VN"/>
        </w:rPr>
        <w:t>Sáng:</w:t>
      </w:r>
    </w:p>
    <w:p w14:paraId="676EA8B4" w14:textId="08BA6C8F" w:rsidR="00717861" w:rsidRPr="00717861" w:rsidRDefault="00717861" w:rsidP="00717861">
      <w:pPr>
        <w:rPr>
          <w:rFonts w:ascii="Times New Roman" w:eastAsia="Times New Roman" w:hAnsi="Times New Roman" w:cs="Times New Roman"/>
          <w:b/>
          <w:sz w:val="28"/>
          <w:szCs w:val="28"/>
        </w:rPr>
      </w:pPr>
      <w:r w:rsidRPr="00717861">
        <w:rPr>
          <w:rFonts w:ascii="Times New Roman" w:eastAsia="Times New Roman" w:hAnsi="Times New Roman" w:cs="Times New Roman"/>
          <w:b/>
          <w:sz w:val="28"/>
          <w:szCs w:val="28"/>
        </w:rPr>
        <w:t>1. HT Phan Xuân Linh:</w:t>
      </w:r>
    </w:p>
    <w:p w14:paraId="38F149A7" w14:textId="4BF96F29" w:rsidR="00717861" w:rsidRDefault="00717861" w:rsidP="00717861">
      <w:pPr>
        <w:jc w:val="both"/>
        <w:rPr>
          <w:rFonts w:ascii="Times New Roman" w:eastAsia="Times New Roman" w:hAnsi="Times New Roman" w:cs="Times New Roman"/>
          <w:b/>
          <w:sz w:val="28"/>
          <w:szCs w:val="28"/>
        </w:rPr>
      </w:pPr>
      <w:r w:rsidRPr="00717861">
        <w:rPr>
          <w:rFonts w:ascii="Times New Roman" w:eastAsia="Times New Roman" w:hAnsi="Times New Roman" w:cs="Times New Roman"/>
          <w:b/>
          <w:sz w:val="28"/>
          <w:szCs w:val="28"/>
        </w:rPr>
        <w:t>- 08 giờ 00 phút, Tham gia Hội nghị trực tuyến tổng kết công tác Giáo dục quốc phòng và an ninh năm 2024; triển khai phương hướng, nhiệm vụ năm 2025 do Quân khu 7 tổ chức</w:t>
      </w:r>
    </w:p>
    <w:p w14:paraId="3B2A527C" w14:textId="34E4B835" w:rsidR="00717861" w:rsidRDefault="00717861" w:rsidP="00717861">
      <w:pPr>
        <w:jc w:val="both"/>
        <w:rPr>
          <w:rFonts w:ascii="Times New Roman" w:eastAsia="Times New Roman" w:hAnsi="Times New Roman" w:cs="Times New Roman"/>
          <w:sz w:val="28"/>
          <w:szCs w:val="28"/>
        </w:rPr>
      </w:pPr>
      <w:r w:rsidRPr="00717861">
        <w:rPr>
          <w:rFonts w:ascii="Times New Roman" w:eastAsia="Times New Roman" w:hAnsi="Times New Roman" w:cs="Times New Roman"/>
          <w:sz w:val="28"/>
          <w:szCs w:val="28"/>
        </w:rPr>
        <w:t>+ Địa điểm: Tại phòng Giao ban trực tuyến Sở chỉ huy thống nhất, Bộ Chỉ huy Quân sự tỉnh</w:t>
      </w:r>
    </w:p>
    <w:p w14:paraId="457B9DD9" w14:textId="2053DFE9" w:rsidR="00306B5B" w:rsidRDefault="00306B5B" w:rsidP="0071786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tiện: xe 2557 (Phúc)</w:t>
      </w:r>
    </w:p>
    <w:p w14:paraId="2761234C" w14:textId="5E32DD17" w:rsidR="00454DED" w:rsidRPr="00454DED" w:rsidRDefault="00454DED" w:rsidP="00454DED">
      <w:pPr>
        <w:spacing w:line="360" w:lineRule="auto"/>
        <w:ind w:left="-142"/>
        <w:jc w:val="both"/>
        <w:rPr>
          <w:rFonts w:ascii="Times New Roman" w:hAnsi="Times New Roman" w:cs="Times New Roman"/>
          <w:b/>
          <w:sz w:val="28"/>
          <w:szCs w:val="28"/>
        </w:rPr>
      </w:pPr>
      <w:r w:rsidRPr="00454DED">
        <w:rPr>
          <w:rFonts w:ascii="Times New Roman" w:hAnsi="Times New Roman" w:cs="Times New Roman"/>
          <w:b/>
          <w:sz w:val="28"/>
          <w:szCs w:val="28"/>
        </w:rPr>
        <w:t>2</w:t>
      </w:r>
      <w:r w:rsidRPr="00454DED">
        <w:rPr>
          <w:rFonts w:ascii="Times New Roman" w:hAnsi="Times New Roman" w:cs="Times New Roman"/>
          <w:b/>
          <w:sz w:val="28"/>
          <w:szCs w:val="28"/>
          <w:lang w:val="vi-VN"/>
        </w:rPr>
        <w:t>. P</w:t>
      </w:r>
      <w:r w:rsidRPr="00454DED">
        <w:rPr>
          <w:rFonts w:ascii="Times New Roman" w:hAnsi="Times New Roman" w:cs="Times New Roman"/>
          <w:b/>
          <w:sz w:val="28"/>
          <w:szCs w:val="28"/>
        </w:rPr>
        <w:t xml:space="preserve">HT. </w:t>
      </w:r>
      <w:r w:rsidRPr="00454DED">
        <w:rPr>
          <w:rFonts w:ascii="Times New Roman" w:hAnsi="Times New Roman" w:cs="Times New Roman"/>
          <w:b/>
          <w:sz w:val="28"/>
          <w:szCs w:val="28"/>
          <w:lang w:val="vi-VN"/>
        </w:rPr>
        <w:t>Lê Nguyễn Thị Ngọc Lan</w:t>
      </w:r>
      <w:r w:rsidRPr="00454DED">
        <w:rPr>
          <w:rFonts w:ascii="Times New Roman" w:hAnsi="Times New Roman" w:cs="Times New Roman"/>
          <w:b/>
          <w:sz w:val="28"/>
          <w:szCs w:val="28"/>
        </w:rPr>
        <w:t xml:space="preserve"> giảng bài Lớp TC 151 (TCT): Học phần III.2. </w:t>
      </w:r>
      <w:r w:rsidRPr="00454DED">
        <w:rPr>
          <w:rFonts w:ascii="Times New Roman" w:hAnsi="Times New Roman" w:cs="Times New Roman"/>
          <w:b/>
          <w:bCs/>
          <w:iCs/>
          <w:sz w:val="28"/>
          <w:szCs w:val="28"/>
        </w:rPr>
        <w:t xml:space="preserve">Nội dung cơ bản về Nhà nước và pháp luật Việt Nam </w:t>
      </w:r>
      <w:r w:rsidRPr="00454DED">
        <w:rPr>
          <w:rFonts w:ascii="Times New Roman" w:hAnsi="Times New Roman" w:cs="Times New Roman"/>
          <w:b/>
          <w:sz w:val="28"/>
          <w:szCs w:val="28"/>
        </w:rPr>
        <w:t>(cả ngày)</w:t>
      </w:r>
    </w:p>
    <w:p w14:paraId="3DF6C89A" w14:textId="77777777" w:rsidR="00454DED" w:rsidRPr="00454DED" w:rsidRDefault="00454DED" w:rsidP="00454DED">
      <w:pPr>
        <w:spacing w:line="360" w:lineRule="auto"/>
        <w:ind w:left="-142"/>
        <w:jc w:val="both"/>
        <w:rPr>
          <w:rFonts w:ascii="Times New Roman" w:hAnsi="Times New Roman" w:cs="Times New Roman"/>
          <w:spacing w:val="-8"/>
          <w:sz w:val="28"/>
          <w:szCs w:val="28"/>
        </w:rPr>
      </w:pPr>
      <w:r w:rsidRPr="00454DED">
        <w:rPr>
          <w:rFonts w:ascii="Times New Roman" w:hAnsi="Times New Roman" w:cs="Times New Roman"/>
          <w:spacing w:val="-8"/>
          <w:sz w:val="28"/>
          <w:szCs w:val="28"/>
        </w:rPr>
        <w:t>- Địa điểm:</w:t>
      </w:r>
      <w:r w:rsidRPr="00454DED">
        <w:rPr>
          <w:rFonts w:ascii="Times New Roman" w:hAnsi="Times New Roman" w:cs="Times New Roman"/>
          <w:spacing w:val="-8"/>
          <w:sz w:val="28"/>
          <w:szCs w:val="28"/>
          <w:lang w:val="vi-VN"/>
        </w:rPr>
        <w:t xml:space="preserve"> </w:t>
      </w:r>
      <w:r w:rsidRPr="00454DED">
        <w:rPr>
          <w:rFonts w:ascii="Times New Roman" w:hAnsi="Times New Roman" w:cs="Times New Roman"/>
          <w:spacing w:val="-8"/>
          <w:sz w:val="28"/>
          <w:szCs w:val="28"/>
        </w:rPr>
        <w:t>102E</w:t>
      </w:r>
    </w:p>
    <w:p w14:paraId="6D9F67BC" w14:textId="59877CD4" w:rsidR="00EA3B00" w:rsidRDefault="00454DED" w:rsidP="0071786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EA3B00" w:rsidRPr="00EA3B00">
        <w:rPr>
          <w:rFonts w:ascii="Times New Roman" w:eastAsia="Times New Roman" w:hAnsi="Times New Roman" w:cs="Times New Roman"/>
          <w:b/>
          <w:sz w:val="28"/>
          <w:szCs w:val="28"/>
        </w:rPr>
        <w:t xml:space="preserve">. </w:t>
      </w:r>
      <w:r w:rsidR="00EA3B00">
        <w:rPr>
          <w:rFonts w:ascii="Times New Roman" w:eastAsia="Times New Roman" w:hAnsi="Times New Roman" w:cs="Times New Roman"/>
          <w:b/>
          <w:sz w:val="28"/>
          <w:szCs w:val="28"/>
        </w:rPr>
        <w:t xml:space="preserve">08 giờ 00 phút, </w:t>
      </w:r>
      <w:r w:rsidR="00EA3B00" w:rsidRPr="00EA3B00">
        <w:rPr>
          <w:rFonts w:ascii="Times New Roman" w:eastAsia="Times New Roman" w:hAnsi="Times New Roman" w:cs="Times New Roman"/>
          <w:b/>
          <w:sz w:val="28"/>
          <w:szCs w:val="28"/>
        </w:rPr>
        <w:t>Dự Hội nghị Báo cáo viên trực tuyến tháng 01/2025</w:t>
      </w:r>
    </w:p>
    <w:p w14:paraId="4F33F011" w14:textId="7DFFB539" w:rsidR="00EA3B00" w:rsidRPr="00EA3B00" w:rsidRDefault="00EA3B00" w:rsidP="00717861">
      <w:pPr>
        <w:jc w:val="both"/>
        <w:rPr>
          <w:rFonts w:ascii="Times New Roman" w:eastAsia="Times New Roman" w:hAnsi="Times New Roman" w:cs="Times New Roman"/>
          <w:sz w:val="28"/>
          <w:szCs w:val="28"/>
        </w:rPr>
      </w:pPr>
      <w:r w:rsidRPr="00EA3B00">
        <w:rPr>
          <w:rFonts w:ascii="Times New Roman" w:eastAsia="Times New Roman" w:hAnsi="Times New Roman" w:cs="Times New Roman"/>
          <w:sz w:val="28"/>
          <w:szCs w:val="28"/>
        </w:rPr>
        <w:lastRenderedPageBreak/>
        <w:t>+ Thành phần: Ban Giám hiệu; Trưởng, Phó các phòng, khoa</w:t>
      </w:r>
    </w:p>
    <w:p w14:paraId="55D8489D" w14:textId="71136F3B" w:rsidR="00EA3B00" w:rsidRPr="00EA3B00" w:rsidRDefault="00EA3B00" w:rsidP="00717861">
      <w:pPr>
        <w:jc w:val="both"/>
        <w:rPr>
          <w:rFonts w:ascii="Times New Roman" w:eastAsia="Times New Roman" w:hAnsi="Times New Roman" w:cs="Times New Roman"/>
          <w:sz w:val="28"/>
          <w:szCs w:val="28"/>
        </w:rPr>
      </w:pPr>
      <w:r w:rsidRPr="00EA3B00">
        <w:rPr>
          <w:rFonts w:ascii="Times New Roman" w:eastAsia="Times New Roman" w:hAnsi="Times New Roman" w:cs="Times New Roman"/>
          <w:sz w:val="28"/>
          <w:szCs w:val="28"/>
        </w:rPr>
        <w:t>+ Địa điểm: Hội trường B, Ban Tuyên Giáo tỉnh uỷ</w:t>
      </w:r>
    </w:p>
    <w:p w14:paraId="72E63F5B" w14:textId="084A37F3" w:rsidR="006E11E6" w:rsidRDefault="00933786" w:rsidP="00B97971">
      <w:pPr>
        <w:spacing w:before="120" w:after="120"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Chiều:</w:t>
      </w:r>
    </w:p>
    <w:p w14:paraId="526B5AD8" w14:textId="68185B24" w:rsidR="00B3430C" w:rsidRDefault="00B3430C" w:rsidP="00B97971">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1. HT. Phan Xuân Linh:</w:t>
      </w:r>
    </w:p>
    <w:p w14:paraId="4D6070E1" w14:textId="17B9A79F" w:rsidR="00B3430C" w:rsidRDefault="00B3430C" w:rsidP="00B97971">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- 16 giờ 30 phút, </w:t>
      </w:r>
      <w:r w:rsidR="009F484C">
        <w:rPr>
          <w:rFonts w:ascii="Times New Roman" w:hAnsi="Times New Roman" w:cs="Times New Roman"/>
          <w:b/>
          <w:sz w:val="28"/>
          <w:szCs w:val="28"/>
          <w:lang w:val="vi-VN"/>
        </w:rPr>
        <w:t>dự tiệc cơm thân mật tổng kết ngành khoa học công nghệ năm 2024, triển khai nhiệm vụ năm 2025</w:t>
      </w:r>
    </w:p>
    <w:p w14:paraId="2E48ED44" w14:textId="6AD9F3AC" w:rsidR="009F484C" w:rsidRPr="009F484C" w:rsidRDefault="009F484C" w:rsidP="00B97971">
      <w:pPr>
        <w:spacing w:before="120" w:after="120" w:line="360" w:lineRule="auto"/>
        <w:ind w:left="-142"/>
        <w:jc w:val="both"/>
        <w:rPr>
          <w:rFonts w:ascii="Times New Roman" w:hAnsi="Times New Roman" w:cs="Times New Roman"/>
          <w:bCs/>
          <w:sz w:val="28"/>
          <w:szCs w:val="28"/>
          <w:lang w:val="vi-VN"/>
        </w:rPr>
      </w:pPr>
      <w:r w:rsidRPr="009F484C">
        <w:rPr>
          <w:rFonts w:ascii="Times New Roman" w:hAnsi="Times New Roman" w:cs="Times New Roman"/>
          <w:bCs/>
          <w:sz w:val="28"/>
          <w:szCs w:val="28"/>
          <w:lang w:val="vi-VN"/>
        </w:rPr>
        <w:t>+ Địa điểm: Sở Khoa học và Công nghệ</w:t>
      </w:r>
    </w:p>
    <w:p w14:paraId="20B0AC77" w14:textId="7A95730B" w:rsidR="00E571CC" w:rsidRDefault="00B3430C" w:rsidP="00B97971">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00E571CC" w:rsidRPr="00E571CC">
        <w:rPr>
          <w:rFonts w:ascii="Times New Roman" w:hAnsi="Times New Roman" w:cs="Times New Roman"/>
          <w:b/>
          <w:sz w:val="28"/>
          <w:szCs w:val="28"/>
          <w:lang w:val="vi-VN"/>
        </w:rPr>
        <w:t xml:space="preserve">. </w:t>
      </w:r>
      <w:r w:rsidR="00E571CC">
        <w:rPr>
          <w:rFonts w:ascii="Times New Roman" w:hAnsi="Times New Roman" w:cs="Times New Roman"/>
          <w:b/>
          <w:sz w:val="28"/>
          <w:szCs w:val="28"/>
          <w:lang w:val="vi-VN"/>
        </w:rPr>
        <w:t>PHT. Lê Nguyễn Thị Ngọc Lan:</w:t>
      </w:r>
    </w:p>
    <w:p w14:paraId="3BCD7074" w14:textId="0561C431" w:rsidR="00E571CC" w:rsidRPr="001E1043" w:rsidRDefault="001E1043" w:rsidP="00B97971">
      <w:pPr>
        <w:spacing w:before="120" w:after="120" w:line="360" w:lineRule="auto"/>
        <w:ind w:left="-142"/>
        <w:jc w:val="both"/>
        <w:rPr>
          <w:rFonts w:ascii="Times New Roman" w:hAnsi="Times New Roman" w:cs="Times New Roman"/>
          <w:b/>
          <w:sz w:val="28"/>
          <w:szCs w:val="28"/>
          <w:lang w:val="vi-VN"/>
        </w:rPr>
      </w:pPr>
      <w:r w:rsidRPr="001E1043">
        <w:rPr>
          <w:rFonts w:ascii="Times New Roman" w:hAnsi="Times New Roman" w:cs="Times New Roman"/>
          <w:b/>
          <w:sz w:val="28"/>
          <w:szCs w:val="28"/>
        </w:rPr>
        <w:t xml:space="preserve">- </w:t>
      </w:r>
      <w:r w:rsidR="00E571CC" w:rsidRPr="001E1043">
        <w:rPr>
          <w:rFonts w:ascii="Times New Roman" w:hAnsi="Times New Roman" w:cs="Times New Roman"/>
          <w:b/>
          <w:sz w:val="28"/>
          <w:szCs w:val="28"/>
          <w:lang w:val="vi-VN"/>
        </w:rPr>
        <w:t>16 giờ 30 phút, dùng cơm thân mật nhân dịp Trại giam An Phước tổ chức Hội nghị triể</w:t>
      </w:r>
      <w:r w:rsidR="00432F1F" w:rsidRPr="001E1043">
        <w:rPr>
          <w:rFonts w:ascii="Times New Roman" w:hAnsi="Times New Roman" w:cs="Times New Roman"/>
          <w:b/>
          <w:sz w:val="28"/>
          <w:szCs w:val="28"/>
          <w:lang w:val="vi-VN"/>
        </w:rPr>
        <w:t>n khai công tác nă</w:t>
      </w:r>
      <w:r w:rsidR="00E571CC" w:rsidRPr="001E1043">
        <w:rPr>
          <w:rFonts w:ascii="Times New Roman" w:hAnsi="Times New Roman" w:cs="Times New Roman"/>
          <w:b/>
          <w:sz w:val="28"/>
          <w:szCs w:val="28"/>
          <w:lang w:val="vi-VN"/>
        </w:rPr>
        <w:t>m 2025 và đón mừng xuân Ất Tỵ</w:t>
      </w:r>
    </w:p>
    <w:p w14:paraId="10A3B54D" w14:textId="12902A18" w:rsidR="00E571CC" w:rsidRPr="001E1043" w:rsidRDefault="0009413D" w:rsidP="00B97971">
      <w:pPr>
        <w:spacing w:before="120" w:after="120" w:line="360" w:lineRule="auto"/>
        <w:ind w:left="-142"/>
        <w:jc w:val="both"/>
        <w:rPr>
          <w:rFonts w:ascii="Times New Roman" w:hAnsi="Times New Roman" w:cs="Times New Roman"/>
          <w:bCs/>
          <w:sz w:val="28"/>
          <w:szCs w:val="28"/>
          <w:lang w:val="vi-VN"/>
        </w:rPr>
      </w:pPr>
      <w:r w:rsidRPr="001E1043">
        <w:rPr>
          <w:rFonts w:ascii="Times New Roman" w:hAnsi="Times New Roman" w:cs="Times New Roman"/>
          <w:bCs/>
          <w:sz w:val="28"/>
          <w:szCs w:val="28"/>
        </w:rPr>
        <w:t>+</w:t>
      </w:r>
      <w:r w:rsidR="00E571CC" w:rsidRPr="001E1043">
        <w:rPr>
          <w:rFonts w:ascii="Times New Roman" w:hAnsi="Times New Roman" w:cs="Times New Roman"/>
          <w:bCs/>
          <w:sz w:val="28"/>
          <w:szCs w:val="28"/>
          <w:lang w:val="vi-VN"/>
        </w:rPr>
        <w:t xml:space="preserve"> Địa điểm: Trại Giam An Phước</w:t>
      </w:r>
    </w:p>
    <w:p w14:paraId="3E02C8D3" w14:textId="63C2E0A9" w:rsidR="0009413D" w:rsidRPr="001E1043" w:rsidRDefault="0009413D" w:rsidP="00B97971">
      <w:pPr>
        <w:spacing w:before="120" w:after="120" w:line="360" w:lineRule="auto"/>
        <w:ind w:left="-142"/>
        <w:jc w:val="both"/>
        <w:rPr>
          <w:rFonts w:ascii="Times New Roman" w:hAnsi="Times New Roman" w:cs="Times New Roman"/>
          <w:bCs/>
          <w:sz w:val="28"/>
          <w:szCs w:val="28"/>
        </w:rPr>
      </w:pPr>
      <w:r w:rsidRPr="001E1043">
        <w:rPr>
          <w:rFonts w:ascii="Times New Roman" w:hAnsi="Times New Roman" w:cs="Times New Roman"/>
          <w:bCs/>
          <w:sz w:val="28"/>
          <w:szCs w:val="28"/>
        </w:rPr>
        <w:t>+ Thành phần: Nguyễn Văn Thành, Phạm Xuân Quyền, Lê Thị Ngọc Hiền</w:t>
      </w:r>
    </w:p>
    <w:p w14:paraId="79B89B91" w14:textId="1A9CCD02" w:rsidR="00E571CC" w:rsidRPr="001E1043" w:rsidRDefault="0009413D" w:rsidP="00B97971">
      <w:pPr>
        <w:spacing w:before="120" w:after="120" w:line="360" w:lineRule="auto"/>
        <w:ind w:left="-142"/>
        <w:jc w:val="both"/>
        <w:rPr>
          <w:rFonts w:ascii="Times New Roman" w:hAnsi="Times New Roman" w:cs="Times New Roman"/>
          <w:bCs/>
          <w:sz w:val="28"/>
          <w:szCs w:val="28"/>
          <w:lang w:val="vi-VN"/>
        </w:rPr>
      </w:pPr>
      <w:r w:rsidRPr="001E1043">
        <w:rPr>
          <w:rFonts w:ascii="Times New Roman" w:hAnsi="Times New Roman" w:cs="Times New Roman"/>
          <w:bCs/>
          <w:sz w:val="28"/>
          <w:szCs w:val="28"/>
        </w:rPr>
        <w:t xml:space="preserve">+ </w:t>
      </w:r>
      <w:r w:rsidR="00E571CC" w:rsidRPr="001E1043">
        <w:rPr>
          <w:rFonts w:ascii="Times New Roman" w:hAnsi="Times New Roman" w:cs="Times New Roman"/>
          <w:bCs/>
          <w:sz w:val="28"/>
          <w:szCs w:val="28"/>
          <w:lang w:val="vi-VN"/>
        </w:rPr>
        <w:t>Phương tiện: xe 2557 (Phúc)</w:t>
      </w:r>
    </w:p>
    <w:p w14:paraId="0C939E91" w14:textId="0034923B" w:rsidR="00820C65" w:rsidRPr="00417393" w:rsidRDefault="00820C65" w:rsidP="007258A0">
      <w:pPr>
        <w:spacing w:before="120" w:after="120" w:line="360" w:lineRule="auto"/>
        <w:ind w:left="-142"/>
        <w:jc w:val="both"/>
        <w:rPr>
          <w:rFonts w:ascii="Times New Roman" w:hAnsi="Times New Roman" w:cs="Times New Roman"/>
          <w:b/>
          <w:spacing w:val="-8"/>
          <w:sz w:val="28"/>
          <w:szCs w:val="28"/>
          <w:u w:val="single"/>
        </w:rPr>
      </w:pPr>
      <w:r w:rsidRPr="00417393">
        <w:rPr>
          <w:rFonts w:ascii="Times New Roman" w:eastAsia="Times New Roman" w:hAnsi="Times New Roman" w:cs="Times New Roman"/>
          <w:b/>
          <w:sz w:val="28"/>
          <w:szCs w:val="28"/>
          <w:u w:val="single"/>
        </w:rPr>
        <w:t xml:space="preserve">Thứ sáu, ngày </w:t>
      </w:r>
      <w:r w:rsidR="00676C1A">
        <w:rPr>
          <w:rFonts w:ascii="Times New Roman" w:eastAsia="Times New Roman" w:hAnsi="Times New Roman" w:cs="Times New Roman"/>
          <w:b/>
          <w:sz w:val="28"/>
          <w:szCs w:val="28"/>
          <w:u w:val="single"/>
        </w:rPr>
        <w:t>17</w:t>
      </w:r>
      <w:r w:rsidR="00274337" w:rsidRPr="00417393">
        <w:rPr>
          <w:rFonts w:ascii="Times New Roman" w:eastAsia="Times New Roman" w:hAnsi="Times New Roman" w:cs="Times New Roman"/>
          <w:b/>
          <w:sz w:val="28"/>
          <w:szCs w:val="28"/>
          <w:u w:val="single"/>
        </w:rPr>
        <w:t>/</w:t>
      </w:r>
      <w:r w:rsidR="00B06B23" w:rsidRPr="00417393">
        <w:rPr>
          <w:rFonts w:ascii="Times New Roman" w:eastAsia="Times New Roman" w:hAnsi="Times New Roman" w:cs="Times New Roman"/>
          <w:b/>
          <w:sz w:val="28"/>
          <w:szCs w:val="28"/>
          <w:u w:val="single"/>
        </w:rPr>
        <w:t>01</w:t>
      </w:r>
      <w:r w:rsidRPr="00417393">
        <w:rPr>
          <w:rFonts w:ascii="Times New Roman" w:eastAsia="Times New Roman" w:hAnsi="Times New Roman" w:cs="Times New Roman"/>
          <w:b/>
          <w:sz w:val="28"/>
          <w:szCs w:val="28"/>
          <w:u w:val="single"/>
        </w:rPr>
        <w:t>/202</w:t>
      </w:r>
      <w:r w:rsidR="00B06B23" w:rsidRPr="00417393">
        <w:rPr>
          <w:rFonts w:ascii="Times New Roman" w:eastAsia="Times New Roman" w:hAnsi="Times New Roman" w:cs="Times New Roman"/>
          <w:b/>
          <w:sz w:val="28"/>
          <w:szCs w:val="28"/>
          <w:u w:val="single"/>
        </w:rPr>
        <w:t>5:</w:t>
      </w:r>
    </w:p>
    <w:p w14:paraId="6BB0C62B" w14:textId="6FF29274" w:rsidR="0017185E" w:rsidRDefault="0017185E" w:rsidP="0017185E">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u w:val="single"/>
        </w:rPr>
        <w:t>Sáng</w:t>
      </w:r>
      <w:r w:rsidRPr="00417393">
        <w:rPr>
          <w:rFonts w:ascii="Times New Roman" w:hAnsi="Times New Roman" w:cs="Times New Roman"/>
          <w:b/>
          <w:sz w:val="28"/>
          <w:szCs w:val="28"/>
        </w:rPr>
        <w:t>:</w:t>
      </w:r>
    </w:p>
    <w:p w14:paraId="680C8B98" w14:textId="7045CCBA" w:rsidR="009B6F33" w:rsidRPr="00F576B8" w:rsidRDefault="00F576B8" w:rsidP="009B6F33">
      <w:pPr>
        <w:spacing w:line="360" w:lineRule="auto"/>
        <w:ind w:left="-142"/>
        <w:jc w:val="both"/>
        <w:rPr>
          <w:rFonts w:ascii="Times New Roman" w:hAnsi="Times New Roman" w:cs="Times New Roman"/>
          <w:b/>
          <w:color w:val="000000" w:themeColor="text1"/>
          <w:spacing w:val="-8"/>
          <w:sz w:val="28"/>
          <w:szCs w:val="28"/>
        </w:rPr>
      </w:pPr>
      <w:r>
        <w:rPr>
          <w:rFonts w:ascii="Times New Roman" w:hAnsi="Times New Roman" w:cs="Times New Roman"/>
          <w:b/>
          <w:color w:val="000000" w:themeColor="text1"/>
          <w:spacing w:val="-8"/>
          <w:sz w:val="28"/>
          <w:szCs w:val="28"/>
        </w:rPr>
        <w:t>1</w:t>
      </w:r>
      <w:r w:rsidR="009B6F33" w:rsidRPr="00F576B8">
        <w:rPr>
          <w:rFonts w:ascii="Times New Roman" w:hAnsi="Times New Roman" w:cs="Times New Roman"/>
          <w:b/>
          <w:color w:val="000000" w:themeColor="text1"/>
          <w:spacing w:val="-8"/>
          <w:sz w:val="28"/>
          <w:szCs w:val="28"/>
        </w:rPr>
        <w:t>.  PHT. Đỗ Tất Thành</w:t>
      </w:r>
    </w:p>
    <w:p w14:paraId="2F3EAF20" w14:textId="43B23A0A" w:rsidR="009B6F33" w:rsidRPr="00F576B8" w:rsidRDefault="009B6F33" w:rsidP="009B6F33">
      <w:pPr>
        <w:spacing w:line="360" w:lineRule="auto"/>
        <w:ind w:left="-142"/>
        <w:jc w:val="both"/>
        <w:rPr>
          <w:rFonts w:ascii="Times New Roman" w:hAnsi="Times New Roman" w:cs="Times New Roman"/>
          <w:b/>
          <w:color w:val="000000" w:themeColor="text1"/>
          <w:sz w:val="28"/>
          <w:szCs w:val="28"/>
        </w:rPr>
      </w:pPr>
      <w:r w:rsidRPr="00F576B8">
        <w:rPr>
          <w:rFonts w:ascii="Times New Roman" w:hAnsi="Times New Roman" w:cs="Times New Roman"/>
          <w:b/>
          <w:color w:val="000000" w:themeColor="text1"/>
          <w:sz w:val="28"/>
          <w:szCs w:val="28"/>
        </w:rPr>
        <w:t>- 06 giờ 30 phút, Đi chúc Tết Học viện Chính trị Khu vực II</w:t>
      </w:r>
    </w:p>
    <w:p w14:paraId="12D12EBA" w14:textId="6DDFC6FF" w:rsidR="009B6F33" w:rsidRPr="00F576B8" w:rsidRDefault="009B6F33" w:rsidP="009B6F33">
      <w:pPr>
        <w:spacing w:line="360" w:lineRule="auto"/>
        <w:ind w:left="-142"/>
        <w:jc w:val="both"/>
        <w:rPr>
          <w:rFonts w:ascii="Times New Roman" w:hAnsi="Times New Roman" w:cs="Times New Roman"/>
          <w:color w:val="000000" w:themeColor="text1"/>
          <w:sz w:val="28"/>
          <w:szCs w:val="28"/>
        </w:rPr>
      </w:pPr>
      <w:r w:rsidRPr="00F576B8">
        <w:rPr>
          <w:rFonts w:ascii="Times New Roman" w:hAnsi="Times New Roman" w:cs="Times New Roman"/>
          <w:color w:val="000000" w:themeColor="text1"/>
          <w:sz w:val="28"/>
          <w:szCs w:val="28"/>
        </w:rPr>
        <w:t>+ Thành phần: Nguyễn Kim Dự</w:t>
      </w:r>
    </w:p>
    <w:p w14:paraId="7DFA4FB6" w14:textId="60ED47E0" w:rsidR="009B6F33" w:rsidRPr="00F576B8" w:rsidRDefault="009B6F33" w:rsidP="009B6F33">
      <w:pPr>
        <w:spacing w:line="360" w:lineRule="auto"/>
        <w:ind w:left="-142"/>
        <w:jc w:val="both"/>
        <w:rPr>
          <w:rFonts w:ascii="Times New Roman" w:hAnsi="Times New Roman" w:cs="Times New Roman"/>
          <w:color w:val="000000" w:themeColor="text1"/>
          <w:sz w:val="28"/>
          <w:szCs w:val="28"/>
        </w:rPr>
      </w:pPr>
      <w:r w:rsidRPr="00F576B8">
        <w:rPr>
          <w:rFonts w:ascii="Times New Roman" w:hAnsi="Times New Roman" w:cs="Times New Roman"/>
          <w:color w:val="000000" w:themeColor="text1"/>
          <w:sz w:val="28"/>
          <w:szCs w:val="28"/>
        </w:rPr>
        <w:t>+ Địa điểm: Học viện Chính trị khu vực II</w:t>
      </w:r>
    </w:p>
    <w:p w14:paraId="06D0F786" w14:textId="209421C2" w:rsidR="009B6F33" w:rsidRPr="00F576B8" w:rsidRDefault="009B6F33" w:rsidP="009B6F33">
      <w:pPr>
        <w:spacing w:line="360" w:lineRule="auto"/>
        <w:ind w:left="-142"/>
        <w:jc w:val="both"/>
        <w:rPr>
          <w:rFonts w:ascii="Times New Roman" w:hAnsi="Times New Roman" w:cs="Times New Roman"/>
          <w:color w:val="000000" w:themeColor="text1"/>
          <w:sz w:val="28"/>
          <w:szCs w:val="28"/>
        </w:rPr>
      </w:pPr>
      <w:r w:rsidRPr="00F576B8">
        <w:rPr>
          <w:rFonts w:ascii="Times New Roman" w:hAnsi="Times New Roman" w:cs="Times New Roman"/>
          <w:color w:val="000000" w:themeColor="text1"/>
          <w:sz w:val="28"/>
          <w:szCs w:val="28"/>
        </w:rPr>
        <w:t>+ Phương tiện: xe 2557 (Phúc)</w:t>
      </w:r>
    </w:p>
    <w:p w14:paraId="0714A4A4" w14:textId="3CE21554" w:rsidR="004B3D44" w:rsidRPr="004B3D44" w:rsidRDefault="009B6F33" w:rsidP="00453132">
      <w:pPr>
        <w:spacing w:line="360" w:lineRule="auto"/>
        <w:ind w:left="-142"/>
        <w:jc w:val="both"/>
        <w:rPr>
          <w:rFonts w:ascii="Times New Roman" w:hAnsi="Times New Roman" w:cs="Times New Roman"/>
          <w:b/>
          <w:bCs/>
          <w:spacing w:val="-8"/>
          <w:sz w:val="28"/>
          <w:szCs w:val="28"/>
          <w:u w:val="single"/>
          <w:lang w:val="vi-VN"/>
        </w:rPr>
      </w:pPr>
      <w:r>
        <w:rPr>
          <w:rFonts w:ascii="Times New Roman" w:hAnsi="Times New Roman" w:cs="Times New Roman"/>
          <w:spacing w:val="-8"/>
          <w:sz w:val="28"/>
          <w:szCs w:val="28"/>
        </w:rPr>
        <w:t xml:space="preserve"> </w:t>
      </w:r>
      <w:r w:rsidR="004B3D44" w:rsidRPr="004B3D44">
        <w:rPr>
          <w:rFonts w:ascii="Times New Roman" w:hAnsi="Times New Roman" w:cs="Times New Roman"/>
          <w:b/>
          <w:bCs/>
          <w:spacing w:val="-8"/>
          <w:sz w:val="28"/>
          <w:szCs w:val="28"/>
          <w:u w:val="single"/>
          <w:lang w:val="vi-VN"/>
        </w:rPr>
        <w:t xml:space="preserve">Chiều: </w:t>
      </w:r>
    </w:p>
    <w:p w14:paraId="46CF26F2" w14:textId="07DB52DD" w:rsidR="004B3D44" w:rsidRPr="004B3D44" w:rsidRDefault="004B3D44" w:rsidP="004B3D44">
      <w:pPr>
        <w:spacing w:line="360" w:lineRule="auto"/>
        <w:ind w:left="-142"/>
        <w:jc w:val="both"/>
        <w:rPr>
          <w:rFonts w:ascii="Times New Roman" w:hAnsi="Times New Roman" w:cs="Times New Roman"/>
          <w:b/>
          <w:color w:val="000000" w:themeColor="text1"/>
          <w:sz w:val="28"/>
          <w:szCs w:val="28"/>
          <w:lang w:val="vi-VN"/>
        </w:rPr>
      </w:pPr>
      <w:r w:rsidRPr="004B3D44">
        <w:rPr>
          <w:rFonts w:ascii="Times New Roman" w:hAnsi="Times New Roman" w:cs="Times New Roman"/>
          <w:b/>
          <w:color w:val="000000" w:themeColor="text1"/>
          <w:sz w:val="28"/>
          <w:szCs w:val="28"/>
        </w:rPr>
        <w:t>1. HT</w:t>
      </w:r>
      <w:r w:rsidRPr="004B3D44">
        <w:rPr>
          <w:rFonts w:ascii="Times New Roman" w:hAnsi="Times New Roman" w:cs="Times New Roman"/>
          <w:b/>
          <w:color w:val="000000" w:themeColor="text1"/>
          <w:sz w:val="28"/>
          <w:szCs w:val="28"/>
          <w:lang w:val="vi-VN"/>
        </w:rPr>
        <w:t>. Phan Xuân Linh:</w:t>
      </w:r>
    </w:p>
    <w:p w14:paraId="52119443" w14:textId="14B92B67" w:rsidR="004B3D44" w:rsidRPr="004B3D44" w:rsidRDefault="004B3D44" w:rsidP="004B3D44">
      <w:pPr>
        <w:spacing w:line="360" w:lineRule="auto"/>
        <w:ind w:left="-142"/>
        <w:jc w:val="both"/>
        <w:rPr>
          <w:rFonts w:ascii="Times New Roman" w:hAnsi="Times New Roman" w:cs="Times New Roman"/>
          <w:b/>
          <w:color w:val="000000" w:themeColor="text1"/>
          <w:sz w:val="28"/>
          <w:szCs w:val="28"/>
        </w:rPr>
      </w:pPr>
      <w:r w:rsidRPr="004B3D44">
        <w:rPr>
          <w:rFonts w:ascii="Times New Roman" w:hAnsi="Times New Roman" w:cs="Times New Roman"/>
          <w:b/>
          <w:color w:val="000000" w:themeColor="text1"/>
          <w:sz w:val="28"/>
          <w:szCs w:val="28"/>
          <w:lang w:val="vi-VN"/>
        </w:rPr>
        <w:lastRenderedPageBreak/>
        <w:t xml:space="preserve">- </w:t>
      </w:r>
      <w:r w:rsidRPr="004B3D44">
        <w:rPr>
          <w:rFonts w:ascii="Times New Roman" w:hAnsi="Times New Roman" w:cs="Times New Roman"/>
          <w:b/>
          <w:color w:val="000000" w:themeColor="text1"/>
          <w:sz w:val="28"/>
          <w:szCs w:val="28"/>
        </w:rPr>
        <w:t>14 giờ 00 phút</w:t>
      </w:r>
      <w:r w:rsidRPr="004B3D44">
        <w:rPr>
          <w:rFonts w:ascii="Times New Roman" w:hAnsi="Times New Roman" w:cs="Times New Roman"/>
          <w:b/>
          <w:color w:val="000000" w:themeColor="text1"/>
          <w:sz w:val="28"/>
          <w:szCs w:val="28"/>
          <w:lang w:val="vi-VN"/>
        </w:rPr>
        <w:t xml:space="preserve">, chủ trì </w:t>
      </w:r>
      <w:r w:rsidRPr="004B3D44">
        <w:rPr>
          <w:rFonts w:ascii="Times New Roman" w:hAnsi="Times New Roman" w:cs="Times New Roman"/>
          <w:b/>
          <w:color w:val="000000" w:themeColor="text1"/>
          <w:sz w:val="28"/>
          <w:szCs w:val="28"/>
        </w:rPr>
        <w:t>Thao giảng giảng viên Nguyễn Văn Thành, Nguyễn Sỹ Tuấn.</w:t>
      </w:r>
    </w:p>
    <w:p w14:paraId="0771B6F2" w14:textId="77777777" w:rsidR="004B3D44" w:rsidRPr="004B3D44" w:rsidRDefault="004B3D44" w:rsidP="004B3D44">
      <w:pPr>
        <w:spacing w:line="360" w:lineRule="auto"/>
        <w:ind w:left="-142"/>
        <w:jc w:val="both"/>
        <w:rPr>
          <w:rFonts w:ascii="Times New Roman" w:hAnsi="Times New Roman" w:cs="Times New Roman"/>
          <w:bCs/>
          <w:color w:val="000000" w:themeColor="text1"/>
          <w:sz w:val="28"/>
          <w:szCs w:val="28"/>
        </w:rPr>
      </w:pPr>
      <w:r w:rsidRPr="004B3D44">
        <w:rPr>
          <w:rFonts w:ascii="Times New Roman" w:hAnsi="Times New Roman" w:cs="Times New Roman"/>
          <w:bCs/>
          <w:color w:val="000000" w:themeColor="text1"/>
          <w:sz w:val="28"/>
          <w:szCs w:val="28"/>
        </w:rPr>
        <w:t>- Thành Phần: Hội đồng khoa học, giảng viên không có lịch giảng.</w:t>
      </w:r>
    </w:p>
    <w:p w14:paraId="2183A304" w14:textId="006C74E5" w:rsidR="004B3D44" w:rsidRPr="004B3D44" w:rsidRDefault="004B3D44" w:rsidP="004B3D44">
      <w:pPr>
        <w:spacing w:line="360" w:lineRule="auto"/>
        <w:ind w:left="-142"/>
        <w:jc w:val="both"/>
        <w:rPr>
          <w:rFonts w:ascii="Times New Roman" w:hAnsi="Times New Roman" w:cs="Times New Roman"/>
          <w:bCs/>
          <w:color w:val="000000" w:themeColor="text1"/>
          <w:sz w:val="28"/>
          <w:szCs w:val="28"/>
          <w:lang w:val="vi-VN"/>
        </w:rPr>
      </w:pPr>
      <w:r w:rsidRPr="004B3D44">
        <w:rPr>
          <w:rFonts w:ascii="Times New Roman" w:hAnsi="Times New Roman" w:cs="Times New Roman"/>
          <w:bCs/>
          <w:color w:val="000000" w:themeColor="text1"/>
          <w:sz w:val="28"/>
          <w:szCs w:val="28"/>
        </w:rPr>
        <w:t>- Địa điểm:</w:t>
      </w:r>
      <w:r w:rsidRPr="004B3D44">
        <w:rPr>
          <w:rFonts w:ascii="Times New Roman" w:hAnsi="Times New Roman" w:cs="Times New Roman"/>
          <w:bCs/>
          <w:color w:val="000000" w:themeColor="text1"/>
          <w:sz w:val="28"/>
          <w:szCs w:val="28"/>
          <w:lang w:val="vi-VN"/>
        </w:rPr>
        <w:t xml:space="preserve"> 202D</w:t>
      </w:r>
    </w:p>
    <w:p w14:paraId="4F91EEDB" w14:textId="27D294E1" w:rsidR="00453132" w:rsidRDefault="00453132" w:rsidP="00453132">
      <w:pPr>
        <w:spacing w:line="360" w:lineRule="auto"/>
        <w:ind w:left="-142"/>
        <w:jc w:val="both"/>
        <w:rPr>
          <w:rFonts w:ascii="Times New Roman" w:hAnsi="Times New Roman" w:cs="Times New Roman"/>
          <w:b/>
          <w:sz w:val="28"/>
          <w:szCs w:val="28"/>
          <w:u w:val="single"/>
          <w:lang w:val="fr-FR"/>
        </w:rPr>
      </w:pPr>
      <w:r w:rsidRPr="00C56DAA">
        <w:rPr>
          <w:rFonts w:ascii="Times New Roman" w:hAnsi="Times New Roman" w:cs="Times New Roman"/>
          <w:b/>
          <w:sz w:val="28"/>
          <w:szCs w:val="28"/>
          <w:u w:val="single"/>
          <w:lang w:val="fr-FR"/>
        </w:rPr>
        <w:t>Thứ bảy, ngày 1</w:t>
      </w:r>
      <w:r w:rsidRPr="00C56DAA">
        <w:rPr>
          <w:rFonts w:ascii="Times New Roman" w:hAnsi="Times New Roman" w:cs="Times New Roman"/>
          <w:b/>
          <w:sz w:val="28"/>
          <w:szCs w:val="28"/>
          <w:u w:val="single"/>
          <w:lang w:val="vi-VN"/>
        </w:rPr>
        <w:t>8</w:t>
      </w:r>
      <w:r w:rsidRPr="00C56DAA">
        <w:rPr>
          <w:rFonts w:ascii="Times New Roman" w:hAnsi="Times New Roman" w:cs="Times New Roman"/>
          <w:b/>
          <w:sz w:val="28"/>
          <w:szCs w:val="28"/>
          <w:u w:val="single"/>
          <w:lang w:val="fr-FR"/>
        </w:rPr>
        <w:t>/01/2025:</w:t>
      </w:r>
    </w:p>
    <w:p w14:paraId="54A63F3F" w14:textId="42EEC174" w:rsidR="008C745B" w:rsidRDefault="008C745B" w:rsidP="00453132">
      <w:pPr>
        <w:spacing w:line="360" w:lineRule="auto"/>
        <w:ind w:left="-142"/>
        <w:jc w:val="both"/>
        <w:rPr>
          <w:rFonts w:ascii="Times New Roman" w:hAnsi="Times New Roman" w:cs="Times New Roman"/>
          <w:b/>
          <w:sz w:val="28"/>
          <w:szCs w:val="28"/>
          <w:u w:val="single"/>
          <w:lang w:val="fr-FR"/>
        </w:rPr>
      </w:pPr>
      <w:r>
        <w:rPr>
          <w:rFonts w:ascii="Times New Roman" w:hAnsi="Times New Roman" w:cs="Times New Roman"/>
          <w:b/>
          <w:sz w:val="28"/>
          <w:szCs w:val="28"/>
          <w:u w:val="single"/>
          <w:lang w:val="fr-FR"/>
        </w:rPr>
        <w:t xml:space="preserve">Sáng : </w:t>
      </w:r>
    </w:p>
    <w:p w14:paraId="5C8053A9" w14:textId="71CC9A43" w:rsidR="008C745B" w:rsidRPr="00457893" w:rsidRDefault="008C745B" w:rsidP="00453132">
      <w:pPr>
        <w:spacing w:line="360" w:lineRule="auto"/>
        <w:ind w:left="-142"/>
        <w:jc w:val="both"/>
        <w:rPr>
          <w:rFonts w:ascii="Times New Roman" w:hAnsi="Times New Roman" w:cs="Times New Roman"/>
          <w:b/>
          <w:sz w:val="28"/>
          <w:szCs w:val="28"/>
          <w:lang w:val="fr-FR"/>
        </w:rPr>
      </w:pPr>
      <w:r w:rsidRPr="00457893">
        <w:rPr>
          <w:rFonts w:ascii="Times New Roman" w:hAnsi="Times New Roman" w:cs="Times New Roman"/>
          <w:b/>
          <w:sz w:val="28"/>
          <w:szCs w:val="28"/>
          <w:lang w:val="fr-FR"/>
        </w:rPr>
        <w:t>1. 06 giờ 30 phút, Tham gia dọn dẹp vệ sinh khuôn viên nhà trường</w:t>
      </w:r>
    </w:p>
    <w:p w14:paraId="5146EEAE" w14:textId="5F11908C" w:rsidR="008C745B" w:rsidRPr="00457893" w:rsidRDefault="008C745B" w:rsidP="00453132">
      <w:pPr>
        <w:spacing w:line="360" w:lineRule="auto"/>
        <w:ind w:left="-142"/>
        <w:jc w:val="both"/>
        <w:rPr>
          <w:rFonts w:ascii="Times New Roman" w:hAnsi="Times New Roman" w:cs="Times New Roman"/>
          <w:sz w:val="28"/>
          <w:szCs w:val="28"/>
          <w:lang w:val="fr-FR"/>
        </w:rPr>
      </w:pPr>
      <w:r w:rsidRPr="00457893">
        <w:rPr>
          <w:rFonts w:ascii="Times New Roman" w:hAnsi="Times New Roman" w:cs="Times New Roman"/>
          <w:sz w:val="28"/>
          <w:szCs w:val="28"/>
          <w:lang w:val="fr-FR"/>
        </w:rPr>
        <w:t>+ Thành phần : Đoàn viên Công Đoàn, Viên chức, người lao động</w:t>
      </w:r>
    </w:p>
    <w:p w14:paraId="0076542D" w14:textId="012F81FB" w:rsidR="008C745B" w:rsidRPr="00457893" w:rsidRDefault="008C745B" w:rsidP="00453132">
      <w:pPr>
        <w:spacing w:line="360" w:lineRule="auto"/>
        <w:ind w:left="-142"/>
        <w:jc w:val="both"/>
        <w:rPr>
          <w:rFonts w:ascii="Times New Roman" w:hAnsi="Times New Roman" w:cs="Times New Roman"/>
          <w:sz w:val="28"/>
          <w:szCs w:val="28"/>
          <w:lang w:val="fr-FR"/>
        </w:rPr>
      </w:pPr>
      <w:r w:rsidRPr="00457893">
        <w:rPr>
          <w:rFonts w:ascii="Times New Roman" w:hAnsi="Times New Roman" w:cs="Times New Roman"/>
          <w:sz w:val="28"/>
          <w:szCs w:val="28"/>
          <w:lang w:val="fr-FR"/>
        </w:rPr>
        <w:t>+ Địa điểm : Khuôn viên nhà trường</w:t>
      </w:r>
    </w:p>
    <w:p w14:paraId="169A2F3C" w14:textId="10FC322E" w:rsidR="008C745B" w:rsidRPr="00457893" w:rsidRDefault="008C745B" w:rsidP="00453132">
      <w:pPr>
        <w:spacing w:line="360" w:lineRule="auto"/>
        <w:ind w:left="-142"/>
        <w:jc w:val="both"/>
        <w:rPr>
          <w:rFonts w:ascii="Times New Roman" w:hAnsi="Times New Roman" w:cs="Times New Roman"/>
          <w:sz w:val="28"/>
          <w:szCs w:val="28"/>
          <w:lang w:val="fr-FR"/>
        </w:rPr>
      </w:pPr>
      <w:r w:rsidRPr="00457893">
        <w:rPr>
          <w:rFonts w:ascii="Times New Roman" w:hAnsi="Times New Roman" w:cs="Times New Roman"/>
          <w:sz w:val="28"/>
          <w:szCs w:val="28"/>
          <w:lang w:val="fr-FR"/>
        </w:rPr>
        <w:t>(Ban Chấp hành Công Đoàn chỉ đạo)</w:t>
      </w:r>
    </w:p>
    <w:p w14:paraId="361DDB70" w14:textId="6A1329CA" w:rsidR="008C745B" w:rsidRPr="00457893" w:rsidRDefault="008C745B" w:rsidP="00453132">
      <w:pPr>
        <w:spacing w:line="360" w:lineRule="auto"/>
        <w:ind w:left="-142"/>
        <w:jc w:val="both"/>
        <w:rPr>
          <w:rFonts w:ascii="Times New Roman" w:hAnsi="Times New Roman" w:cs="Times New Roman"/>
          <w:b/>
          <w:sz w:val="28"/>
          <w:szCs w:val="28"/>
          <w:lang w:val="fr-FR"/>
        </w:rPr>
      </w:pPr>
      <w:r w:rsidRPr="00457893">
        <w:rPr>
          <w:rFonts w:ascii="Times New Roman" w:hAnsi="Times New Roman" w:cs="Times New Roman"/>
          <w:b/>
          <w:sz w:val="28"/>
          <w:szCs w:val="28"/>
          <w:lang w:val="fr-FR"/>
        </w:rPr>
        <w:t>2. HT. Phan Xuân Linh :</w:t>
      </w:r>
    </w:p>
    <w:p w14:paraId="7C3717DA" w14:textId="0911EECE" w:rsidR="008C745B" w:rsidRPr="00457893" w:rsidRDefault="008C745B" w:rsidP="00453132">
      <w:pPr>
        <w:spacing w:line="360" w:lineRule="auto"/>
        <w:ind w:left="-142"/>
        <w:jc w:val="both"/>
        <w:rPr>
          <w:rFonts w:ascii="Times New Roman" w:hAnsi="Times New Roman" w:cs="Times New Roman"/>
          <w:sz w:val="28"/>
          <w:szCs w:val="28"/>
          <w:lang w:val="fr-FR"/>
        </w:rPr>
      </w:pPr>
      <w:r w:rsidRPr="00457893">
        <w:rPr>
          <w:rFonts w:ascii="Times New Roman" w:hAnsi="Times New Roman" w:cs="Times New Roman"/>
          <w:sz w:val="28"/>
          <w:szCs w:val="28"/>
          <w:lang w:val="fr-FR"/>
        </w:rPr>
        <w:t>- 09 giờ 00 phút, chủ trì làm việc với nhân viên Toà nhà KTX</w:t>
      </w:r>
    </w:p>
    <w:p w14:paraId="1002F86E" w14:textId="2B5778CE" w:rsidR="008C745B" w:rsidRPr="00457893" w:rsidRDefault="008C745B" w:rsidP="00453132">
      <w:pPr>
        <w:spacing w:line="360" w:lineRule="auto"/>
        <w:ind w:left="-142"/>
        <w:jc w:val="both"/>
        <w:rPr>
          <w:rFonts w:ascii="Times New Roman" w:hAnsi="Times New Roman" w:cs="Times New Roman"/>
          <w:sz w:val="28"/>
          <w:szCs w:val="28"/>
          <w:lang w:val="fr-FR"/>
        </w:rPr>
      </w:pPr>
      <w:r w:rsidRPr="00457893">
        <w:rPr>
          <w:rFonts w:ascii="Times New Roman" w:hAnsi="Times New Roman" w:cs="Times New Roman"/>
          <w:sz w:val="28"/>
          <w:szCs w:val="28"/>
          <w:lang w:val="fr-FR"/>
        </w:rPr>
        <w:t>+ Thành phần : PHT. Đỗ Tất Thành, Lương Thị Hồng Vân, Bùi Viết Trung, Nguyễn Thị Tố Như, toàn thể nhân viên toà nhà KTX.</w:t>
      </w:r>
    </w:p>
    <w:p w14:paraId="55C23C5E" w14:textId="2BE744FB" w:rsidR="008C745B" w:rsidRDefault="008C745B" w:rsidP="00453132">
      <w:pPr>
        <w:spacing w:line="360" w:lineRule="auto"/>
        <w:ind w:left="-142"/>
        <w:jc w:val="both"/>
        <w:rPr>
          <w:rFonts w:ascii="Times New Roman" w:hAnsi="Times New Roman" w:cs="Times New Roman"/>
          <w:sz w:val="28"/>
          <w:szCs w:val="28"/>
          <w:lang w:val="fr-FR"/>
        </w:rPr>
      </w:pPr>
      <w:r w:rsidRPr="00457893">
        <w:rPr>
          <w:rFonts w:ascii="Times New Roman" w:hAnsi="Times New Roman" w:cs="Times New Roman"/>
          <w:sz w:val="28"/>
          <w:szCs w:val="28"/>
          <w:lang w:val="fr-FR"/>
        </w:rPr>
        <w:t>+ Địa điểm : Phòng họp B, Lầu 2 toà nhà KTX</w:t>
      </w:r>
    </w:p>
    <w:p w14:paraId="624E2A7F" w14:textId="166A3883" w:rsidR="003F5C25" w:rsidRPr="003F5C25" w:rsidRDefault="003F5C25" w:rsidP="00453132">
      <w:pPr>
        <w:spacing w:line="360" w:lineRule="auto"/>
        <w:ind w:left="-142"/>
        <w:jc w:val="both"/>
        <w:rPr>
          <w:rFonts w:ascii="Times New Roman" w:hAnsi="Times New Roman" w:cs="Times New Roman"/>
          <w:b/>
          <w:color w:val="FF0000"/>
          <w:sz w:val="28"/>
          <w:szCs w:val="28"/>
          <w:lang w:val="fr-FR"/>
        </w:rPr>
      </w:pPr>
      <w:r w:rsidRPr="003F5C25">
        <w:rPr>
          <w:rFonts w:ascii="Times New Roman" w:hAnsi="Times New Roman" w:cs="Times New Roman"/>
          <w:b/>
          <w:color w:val="FF0000"/>
          <w:sz w:val="28"/>
          <w:szCs w:val="28"/>
          <w:lang w:val="fr-FR"/>
        </w:rPr>
        <w:t>3. PHT. Lê Nguyễn Thị Ngọc Lan :</w:t>
      </w:r>
    </w:p>
    <w:p w14:paraId="0406C067" w14:textId="63D0787B" w:rsidR="003F5C25" w:rsidRPr="003F5C25" w:rsidRDefault="003F5C25" w:rsidP="00453132">
      <w:pPr>
        <w:spacing w:line="360" w:lineRule="auto"/>
        <w:ind w:left="-142"/>
        <w:jc w:val="both"/>
        <w:rPr>
          <w:rFonts w:ascii="Times New Roman" w:hAnsi="Times New Roman" w:cs="Times New Roman"/>
          <w:color w:val="FF0000"/>
          <w:sz w:val="28"/>
          <w:szCs w:val="28"/>
          <w:lang w:val="fr-FR"/>
        </w:rPr>
      </w:pPr>
      <w:r w:rsidRPr="003F5C25">
        <w:rPr>
          <w:rFonts w:ascii="Times New Roman" w:hAnsi="Times New Roman" w:cs="Times New Roman"/>
          <w:color w:val="FF0000"/>
          <w:sz w:val="28"/>
          <w:szCs w:val="28"/>
          <w:lang w:val="fr-FR"/>
        </w:rPr>
        <w:t>- 09 giờ 00 phút, đi chúc tết tại Huyện Phú Riềng và thị xã Bình Long</w:t>
      </w:r>
    </w:p>
    <w:p w14:paraId="4FAAF128" w14:textId="67DB083D" w:rsidR="003F5C25" w:rsidRPr="003F5C25" w:rsidRDefault="003F5C25" w:rsidP="00453132">
      <w:pPr>
        <w:spacing w:line="360" w:lineRule="auto"/>
        <w:ind w:left="-142"/>
        <w:jc w:val="both"/>
        <w:rPr>
          <w:rFonts w:ascii="Times New Roman" w:hAnsi="Times New Roman" w:cs="Times New Roman"/>
          <w:color w:val="FF0000"/>
          <w:sz w:val="28"/>
          <w:szCs w:val="28"/>
          <w:lang w:val="fr-FR"/>
        </w:rPr>
      </w:pPr>
      <w:r w:rsidRPr="003F5C25">
        <w:rPr>
          <w:rFonts w:ascii="Times New Roman" w:hAnsi="Times New Roman" w:cs="Times New Roman"/>
          <w:color w:val="FF0000"/>
          <w:sz w:val="28"/>
          <w:szCs w:val="28"/>
          <w:lang w:val="fr-FR"/>
        </w:rPr>
        <w:t>+ Thành phần : Nguyễn Văn Thành</w:t>
      </w:r>
      <w:r w:rsidR="00D32522">
        <w:rPr>
          <w:rFonts w:ascii="Times New Roman" w:hAnsi="Times New Roman" w:cs="Times New Roman"/>
          <w:color w:val="FF0000"/>
          <w:sz w:val="28"/>
          <w:szCs w:val="28"/>
          <w:lang w:val="fr-FR"/>
        </w:rPr>
        <w:t>, Trịnh Thị Hồng</w:t>
      </w:r>
      <w:bookmarkStart w:id="0" w:name="_GoBack"/>
      <w:bookmarkEnd w:id="0"/>
    </w:p>
    <w:p w14:paraId="38EA7A7F" w14:textId="382A437D" w:rsidR="003F5C25" w:rsidRPr="003F5C25" w:rsidRDefault="003F5C25" w:rsidP="00453132">
      <w:pPr>
        <w:spacing w:line="360" w:lineRule="auto"/>
        <w:ind w:left="-142"/>
        <w:jc w:val="both"/>
        <w:rPr>
          <w:rFonts w:ascii="Times New Roman" w:hAnsi="Times New Roman" w:cs="Times New Roman"/>
          <w:color w:val="FF0000"/>
          <w:sz w:val="28"/>
          <w:szCs w:val="28"/>
          <w:lang w:val="fr-FR"/>
        </w:rPr>
      </w:pPr>
      <w:r w:rsidRPr="003F5C25">
        <w:rPr>
          <w:rFonts w:ascii="Times New Roman" w:hAnsi="Times New Roman" w:cs="Times New Roman"/>
          <w:color w:val="FF0000"/>
          <w:sz w:val="28"/>
          <w:szCs w:val="28"/>
          <w:lang w:val="fr-FR"/>
        </w:rPr>
        <w:t>+ Địa điểm : Huyện Phú Riềng, thị xã Bình Long</w:t>
      </w:r>
    </w:p>
    <w:p w14:paraId="486BF670" w14:textId="1DD12B51" w:rsidR="003F5C25" w:rsidRPr="003F5C25" w:rsidRDefault="003F5C25" w:rsidP="00453132">
      <w:pPr>
        <w:spacing w:line="360" w:lineRule="auto"/>
        <w:ind w:left="-142"/>
        <w:jc w:val="both"/>
        <w:rPr>
          <w:rFonts w:ascii="Times New Roman" w:hAnsi="Times New Roman" w:cs="Times New Roman"/>
          <w:color w:val="FF0000"/>
          <w:sz w:val="28"/>
          <w:szCs w:val="28"/>
          <w:lang w:val="fr-FR"/>
        </w:rPr>
      </w:pPr>
      <w:r w:rsidRPr="003F5C25">
        <w:rPr>
          <w:rFonts w:ascii="Times New Roman" w:hAnsi="Times New Roman" w:cs="Times New Roman"/>
          <w:color w:val="FF0000"/>
          <w:sz w:val="28"/>
          <w:szCs w:val="28"/>
          <w:lang w:val="fr-FR"/>
        </w:rPr>
        <w:t>+ Phương tiện : xe 2557 (Phúc)</w:t>
      </w:r>
    </w:p>
    <w:p w14:paraId="47E97243" w14:textId="2E0A0F38" w:rsidR="00453132" w:rsidRPr="00457893" w:rsidRDefault="00453132" w:rsidP="0017185E">
      <w:pPr>
        <w:spacing w:line="360" w:lineRule="auto"/>
        <w:ind w:left="-142"/>
        <w:jc w:val="both"/>
        <w:rPr>
          <w:rFonts w:ascii="Times New Roman" w:hAnsi="Times New Roman" w:cs="Times New Roman"/>
          <w:b/>
          <w:sz w:val="28"/>
          <w:szCs w:val="28"/>
          <w:u w:val="single"/>
        </w:rPr>
      </w:pPr>
      <w:r w:rsidRPr="00457893">
        <w:rPr>
          <w:rFonts w:ascii="Times New Roman" w:hAnsi="Times New Roman" w:cs="Times New Roman"/>
          <w:b/>
          <w:sz w:val="28"/>
          <w:szCs w:val="28"/>
          <w:u w:val="single"/>
        </w:rPr>
        <w:t xml:space="preserve">Chiều: </w:t>
      </w:r>
    </w:p>
    <w:p w14:paraId="7228CDE6" w14:textId="3581A675" w:rsidR="00C56DAA" w:rsidRPr="009B6F33" w:rsidRDefault="00C56DAA" w:rsidP="00C56DAA">
      <w:pPr>
        <w:spacing w:line="360" w:lineRule="auto"/>
        <w:ind w:left="-142"/>
        <w:jc w:val="both"/>
        <w:rPr>
          <w:rFonts w:ascii="Times New Roman" w:hAnsi="Times New Roman" w:cs="Times New Roman"/>
          <w:b/>
          <w:sz w:val="28"/>
          <w:szCs w:val="28"/>
        </w:rPr>
      </w:pPr>
      <w:r w:rsidRPr="009B6F33">
        <w:rPr>
          <w:rFonts w:ascii="Times New Roman" w:hAnsi="Times New Roman" w:cs="Times New Roman"/>
          <w:b/>
          <w:sz w:val="28"/>
          <w:szCs w:val="28"/>
          <w:lang w:val="vi-VN"/>
        </w:rPr>
        <w:lastRenderedPageBreak/>
        <w:t>1. HT. Phan Xuân Linh</w:t>
      </w:r>
      <w:r w:rsidRPr="009B6F33">
        <w:rPr>
          <w:rFonts w:ascii="Times New Roman" w:hAnsi="Times New Roman" w:cs="Times New Roman"/>
          <w:b/>
          <w:sz w:val="28"/>
          <w:szCs w:val="28"/>
        </w:rPr>
        <w:t xml:space="preserve"> giảng bài Lớp TC162 (TCT): Học phần I.7. Nội dung cơ bản của Tư tưởng Hồ Chí Minh</w:t>
      </w:r>
    </w:p>
    <w:p w14:paraId="34B497DE" w14:textId="67381706" w:rsidR="00C56DAA" w:rsidRPr="009B6F33" w:rsidRDefault="00C56DAA" w:rsidP="00C56DAA">
      <w:pPr>
        <w:spacing w:line="360" w:lineRule="auto"/>
        <w:ind w:left="-142"/>
        <w:jc w:val="both"/>
        <w:rPr>
          <w:rFonts w:ascii="Times New Roman" w:hAnsi="Times New Roman" w:cs="Times New Roman"/>
          <w:sz w:val="28"/>
          <w:szCs w:val="28"/>
        </w:rPr>
      </w:pPr>
      <w:r w:rsidRPr="009B6F33">
        <w:rPr>
          <w:rFonts w:ascii="Times New Roman" w:hAnsi="Times New Roman" w:cs="Times New Roman"/>
          <w:sz w:val="28"/>
          <w:szCs w:val="28"/>
        </w:rPr>
        <w:t>- Địa điểm:</w:t>
      </w:r>
      <w:r w:rsidRPr="009B6F33">
        <w:rPr>
          <w:rFonts w:ascii="Times New Roman" w:hAnsi="Times New Roman" w:cs="Times New Roman"/>
          <w:sz w:val="28"/>
          <w:szCs w:val="28"/>
          <w:lang w:val="vi-VN"/>
        </w:rPr>
        <w:t xml:space="preserve"> </w:t>
      </w:r>
      <w:r w:rsidRPr="009B6F33">
        <w:rPr>
          <w:rFonts w:ascii="Times New Roman" w:hAnsi="Times New Roman" w:cs="Times New Roman"/>
          <w:sz w:val="28"/>
          <w:szCs w:val="28"/>
          <w:lang w:val="vi-VN"/>
        </w:rPr>
        <w:tab/>
      </w:r>
      <w:r w:rsidRPr="009B6F33">
        <w:rPr>
          <w:rFonts w:ascii="Times New Roman" w:hAnsi="Times New Roman" w:cs="Times New Roman"/>
          <w:sz w:val="28"/>
          <w:szCs w:val="28"/>
        </w:rPr>
        <w:t>202E</w:t>
      </w:r>
    </w:p>
    <w:p w14:paraId="6DD826B4" w14:textId="70B5A5F0" w:rsidR="009B5A7E" w:rsidRPr="009B6F33" w:rsidRDefault="009B5A7E" w:rsidP="00C56DAA">
      <w:pPr>
        <w:spacing w:line="360" w:lineRule="auto"/>
        <w:ind w:left="-142"/>
        <w:jc w:val="both"/>
        <w:rPr>
          <w:rFonts w:ascii="Times New Roman" w:hAnsi="Times New Roman" w:cs="Times New Roman"/>
          <w:b/>
          <w:sz w:val="28"/>
          <w:szCs w:val="28"/>
          <w:u w:val="single"/>
        </w:rPr>
      </w:pPr>
      <w:r w:rsidRPr="009B6F33">
        <w:rPr>
          <w:rFonts w:ascii="Times New Roman" w:hAnsi="Times New Roman" w:cs="Times New Roman"/>
          <w:b/>
          <w:sz w:val="28"/>
          <w:szCs w:val="28"/>
          <w:u w:val="single"/>
        </w:rPr>
        <w:t xml:space="preserve">Tối: </w:t>
      </w:r>
    </w:p>
    <w:p w14:paraId="03ABE818" w14:textId="3E7E949C" w:rsidR="009B5A7E" w:rsidRPr="009B6F33" w:rsidRDefault="009B5A7E" w:rsidP="009B5A7E">
      <w:pPr>
        <w:spacing w:line="360" w:lineRule="auto"/>
        <w:ind w:left="-142"/>
        <w:jc w:val="both"/>
        <w:rPr>
          <w:rFonts w:ascii="Times New Roman" w:hAnsi="Times New Roman" w:cs="Times New Roman"/>
          <w:b/>
          <w:sz w:val="28"/>
          <w:szCs w:val="28"/>
        </w:rPr>
      </w:pPr>
      <w:r w:rsidRPr="009B6F33">
        <w:rPr>
          <w:rFonts w:ascii="Times New Roman" w:hAnsi="Times New Roman" w:cs="Times New Roman"/>
          <w:b/>
          <w:sz w:val="28"/>
          <w:szCs w:val="28"/>
          <w:lang w:val="vi-VN"/>
        </w:rPr>
        <w:t>1. HT. Phan Xuân Linh</w:t>
      </w:r>
      <w:r w:rsidRPr="009B6F33">
        <w:rPr>
          <w:rFonts w:ascii="Times New Roman" w:hAnsi="Times New Roman" w:cs="Times New Roman"/>
          <w:b/>
          <w:sz w:val="28"/>
          <w:szCs w:val="28"/>
        </w:rPr>
        <w:t xml:space="preserve"> giảng bài Lớp TC162 (TCT): Học phần I.7. Nội dung cơ bản của Tư tưởng Hồ Chí Minh</w:t>
      </w:r>
    </w:p>
    <w:p w14:paraId="51980EC8" w14:textId="0F9DBD20" w:rsidR="009B5A7E" w:rsidRPr="009B6F33" w:rsidRDefault="009B5A7E" w:rsidP="009B5A7E">
      <w:pPr>
        <w:spacing w:line="360" w:lineRule="auto"/>
        <w:ind w:left="-142"/>
        <w:jc w:val="both"/>
        <w:rPr>
          <w:rFonts w:ascii="Times New Roman" w:hAnsi="Times New Roman" w:cs="Times New Roman"/>
          <w:sz w:val="28"/>
          <w:szCs w:val="28"/>
        </w:rPr>
      </w:pPr>
      <w:r w:rsidRPr="009B6F33">
        <w:rPr>
          <w:rFonts w:ascii="Times New Roman" w:hAnsi="Times New Roman" w:cs="Times New Roman"/>
          <w:sz w:val="28"/>
          <w:szCs w:val="28"/>
        </w:rPr>
        <w:t>- Địa điểm: 202E</w:t>
      </w:r>
    </w:p>
    <w:p w14:paraId="316D3763" w14:textId="321D4A9D" w:rsidR="009B5A7E" w:rsidRDefault="009B5A7E" w:rsidP="009B5A7E">
      <w:pPr>
        <w:spacing w:line="360" w:lineRule="auto"/>
        <w:ind w:left="-142"/>
        <w:jc w:val="both"/>
        <w:rPr>
          <w:rFonts w:ascii="Times New Roman" w:hAnsi="Times New Roman" w:cs="Times New Roman"/>
          <w:b/>
          <w:sz w:val="28"/>
          <w:szCs w:val="28"/>
          <w:u w:val="single"/>
        </w:rPr>
      </w:pPr>
      <w:r w:rsidRPr="009B5A7E">
        <w:rPr>
          <w:rFonts w:ascii="Times New Roman" w:hAnsi="Times New Roman" w:cs="Times New Roman"/>
          <w:b/>
          <w:sz w:val="28"/>
          <w:szCs w:val="28"/>
          <w:u w:val="single"/>
        </w:rPr>
        <w:t>Chủ nhật, ngày 19/01/2025</w:t>
      </w:r>
      <w:r>
        <w:rPr>
          <w:rFonts w:ascii="Times New Roman" w:hAnsi="Times New Roman" w:cs="Times New Roman"/>
          <w:b/>
          <w:sz w:val="28"/>
          <w:szCs w:val="28"/>
          <w:u w:val="single"/>
        </w:rPr>
        <w:t>:</w:t>
      </w:r>
    </w:p>
    <w:p w14:paraId="0B0FEB05" w14:textId="73FBE6E6" w:rsidR="009B5A7E" w:rsidRPr="009B5A7E" w:rsidRDefault="009B5A7E" w:rsidP="009B5A7E">
      <w:pPr>
        <w:spacing w:line="360" w:lineRule="auto"/>
        <w:ind w:left="-142"/>
        <w:jc w:val="both"/>
        <w:rPr>
          <w:rFonts w:ascii="Times New Roman" w:hAnsi="Times New Roman" w:cs="Times New Roman"/>
          <w:b/>
          <w:sz w:val="28"/>
          <w:szCs w:val="28"/>
        </w:rPr>
      </w:pPr>
      <w:r w:rsidRPr="009B5A7E">
        <w:rPr>
          <w:rFonts w:ascii="Times New Roman" w:hAnsi="Times New Roman" w:cs="Times New Roman"/>
          <w:b/>
          <w:sz w:val="28"/>
          <w:szCs w:val="28"/>
        </w:rPr>
        <w:t xml:space="preserve">1. </w:t>
      </w:r>
      <w:r w:rsidRPr="009B5A7E">
        <w:rPr>
          <w:rFonts w:ascii="Times New Roman" w:hAnsi="Times New Roman" w:cs="Times New Roman"/>
          <w:b/>
          <w:sz w:val="28"/>
          <w:szCs w:val="28"/>
          <w:lang w:val="vi-VN"/>
        </w:rPr>
        <w:t>PHT. Lê Nguyễn Thị Ngọc Lan</w:t>
      </w:r>
      <w:r w:rsidRPr="009B5A7E">
        <w:rPr>
          <w:rFonts w:ascii="Times New Roman" w:hAnsi="Times New Roman" w:cs="Times New Roman"/>
          <w:b/>
          <w:sz w:val="28"/>
          <w:szCs w:val="28"/>
        </w:rPr>
        <w:t xml:space="preserve"> giảng bài  </w:t>
      </w:r>
      <w:r w:rsidRPr="009B5A7E">
        <w:rPr>
          <w:rFonts w:ascii="Times New Roman" w:hAnsi="Times New Roman" w:cs="Times New Roman"/>
          <w:b/>
          <w:sz w:val="28"/>
          <w:szCs w:val="28"/>
          <w:lang w:val="vi-VN"/>
        </w:rPr>
        <w:t>Lớp TC 1</w:t>
      </w:r>
      <w:r w:rsidRPr="009B5A7E">
        <w:rPr>
          <w:rFonts w:ascii="Times New Roman" w:hAnsi="Times New Roman" w:cs="Times New Roman"/>
          <w:b/>
          <w:sz w:val="28"/>
          <w:szCs w:val="28"/>
        </w:rPr>
        <w:t xml:space="preserve">60 </w:t>
      </w:r>
      <w:r w:rsidRPr="009B5A7E">
        <w:rPr>
          <w:rFonts w:ascii="Times New Roman" w:hAnsi="Times New Roman" w:cs="Times New Roman"/>
          <w:b/>
          <w:sz w:val="28"/>
          <w:szCs w:val="28"/>
          <w:lang w:val="vi-VN"/>
        </w:rPr>
        <w:t>(</w:t>
      </w:r>
      <w:r w:rsidRPr="009B5A7E">
        <w:rPr>
          <w:rFonts w:ascii="Times New Roman" w:hAnsi="Times New Roman" w:cs="Times New Roman"/>
          <w:b/>
          <w:sz w:val="28"/>
          <w:szCs w:val="28"/>
        </w:rPr>
        <w:t>Bù Gia Mập</w:t>
      </w:r>
      <w:r w:rsidRPr="009B5A7E">
        <w:rPr>
          <w:rFonts w:ascii="Times New Roman" w:hAnsi="Times New Roman" w:cs="Times New Roman"/>
          <w:b/>
          <w:sz w:val="28"/>
          <w:szCs w:val="28"/>
          <w:lang w:val="vi-VN"/>
        </w:rPr>
        <w:t xml:space="preserve">): </w:t>
      </w:r>
      <w:r w:rsidRPr="009B5A7E">
        <w:rPr>
          <w:rFonts w:ascii="Times New Roman" w:hAnsi="Times New Roman" w:cs="Times New Roman"/>
          <w:b/>
          <w:sz w:val="28"/>
          <w:szCs w:val="28"/>
        </w:rPr>
        <w:t>Học phần IV.1. Quản lý hành chính nhà nước (</w:t>
      </w:r>
      <w:r w:rsidRPr="009B5A7E">
        <w:rPr>
          <w:rFonts w:ascii="Times New Roman" w:hAnsi="Times New Roman" w:cs="Times New Roman"/>
          <w:b/>
          <w:sz w:val="28"/>
          <w:szCs w:val="28"/>
          <w:lang w:val="vi-VN"/>
        </w:rPr>
        <w:t>Cả ngày</w:t>
      </w:r>
      <w:r w:rsidRPr="009B5A7E">
        <w:rPr>
          <w:rFonts w:ascii="Times New Roman" w:hAnsi="Times New Roman" w:cs="Times New Roman"/>
          <w:b/>
          <w:sz w:val="28"/>
          <w:szCs w:val="28"/>
        </w:rPr>
        <w:t>).</w:t>
      </w:r>
    </w:p>
    <w:p w14:paraId="5F9C2BB8" w14:textId="77777777" w:rsidR="009B5A7E" w:rsidRPr="009B5A7E" w:rsidRDefault="009B5A7E" w:rsidP="009B5A7E">
      <w:pPr>
        <w:spacing w:line="360" w:lineRule="auto"/>
        <w:ind w:left="-142"/>
        <w:jc w:val="both"/>
        <w:rPr>
          <w:rFonts w:ascii="Times New Roman" w:hAnsi="Times New Roman" w:cs="Times New Roman"/>
          <w:sz w:val="28"/>
          <w:szCs w:val="28"/>
        </w:rPr>
      </w:pPr>
      <w:r w:rsidRPr="009B5A7E">
        <w:rPr>
          <w:rFonts w:ascii="Times New Roman" w:hAnsi="Times New Roman" w:cs="Times New Roman"/>
          <w:sz w:val="28"/>
          <w:szCs w:val="28"/>
        </w:rPr>
        <w:t>- Địa điểm:</w:t>
      </w:r>
      <w:r w:rsidRPr="009B5A7E">
        <w:rPr>
          <w:rFonts w:ascii="Times New Roman" w:hAnsi="Times New Roman" w:cs="Times New Roman"/>
          <w:sz w:val="28"/>
          <w:szCs w:val="28"/>
          <w:lang w:val="vi-VN"/>
        </w:rPr>
        <w:t xml:space="preserve"> </w:t>
      </w:r>
      <w:r w:rsidRPr="009B5A7E">
        <w:rPr>
          <w:rFonts w:ascii="Times New Roman" w:hAnsi="Times New Roman" w:cs="Times New Roman"/>
          <w:sz w:val="28"/>
          <w:szCs w:val="28"/>
        </w:rPr>
        <w:t>TTCT huyện Bù Gia Mập.</w:t>
      </w:r>
    </w:p>
    <w:p w14:paraId="0546247D" w14:textId="0A8B08AD" w:rsidR="009B5A7E" w:rsidRPr="009B5A7E" w:rsidRDefault="009B5A7E" w:rsidP="009B5A7E">
      <w:pPr>
        <w:spacing w:line="360" w:lineRule="auto"/>
        <w:ind w:left="-142"/>
        <w:jc w:val="both"/>
        <w:rPr>
          <w:rFonts w:ascii="Times New Roman" w:hAnsi="Times New Roman" w:cs="Times New Roman"/>
          <w:sz w:val="28"/>
          <w:szCs w:val="28"/>
        </w:rPr>
      </w:pPr>
      <w:r w:rsidRPr="009B5A7E">
        <w:rPr>
          <w:rFonts w:ascii="Times New Roman" w:hAnsi="Times New Roman" w:cs="Times New Roman"/>
          <w:sz w:val="28"/>
          <w:szCs w:val="28"/>
        </w:rPr>
        <w:t xml:space="preserve">- Phương tiện: </w:t>
      </w:r>
      <w:r w:rsidR="00432F1F">
        <w:rPr>
          <w:rFonts w:ascii="Times New Roman" w:hAnsi="Times New Roman" w:cs="Times New Roman"/>
          <w:sz w:val="28"/>
          <w:szCs w:val="28"/>
        </w:rPr>
        <w:t>xe 2557 (Phúc)</w:t>
      </w:r>
    </w:p>
    <w:p w14:paraId="568CCF02" w14:textId="7721DB33" w:rsidR="008C68BC" w:rsidRPr="00417393"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ab/>
      </w:r>
      <w:r w:rsidR="007E4092" w:rsidRPr="00417393">
        <w:rPr>
          <w:rFonts w:ascii="Times New Roman" w:eastAsia="Times New Roman" w:hAnsi="Times New Roman" w:cs="Times New Roman"/>
          <w:b/>
          <w:sz w:val="28"/>
          <w:szCs w:val="28"/>
        </w:rPr>
        <w:t>T/L HIỆU TRƯỞNG</w:t>
      </w:r>
    </w:p>
    <w:p w14:paraId="72EE645A" w14:textId="5619192B"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417393">
        <w:rPr>
          <w:rFonts w:ascii="Times New Roman" w:eastAsia="Times New Roman" w:hAnsi="Times New Roman" w:cs="Times New Roman"/>
          <w:sz w:val="28"/>
          <w:szCs w:val="28"/>
        </w:rPr>
        <w:tab/>
      </w:r>
      <w:r w:rsidRPr="00417393">
        <w:rPr>
          <w:rFonts w:ascii="Times New Roman" w:eastAsia="Times New Roman" w:hAnsi="Times New Roman" w:cs="Times New Roman"/>
          <w:sz w:val="28"/>
          <w:szCs w:val="28"/>
          <w:u w:val="single"/>
        </w:rPr>
        <w:t>Nơi nhận:</w:t>
      </w:r>
      <w:r w:rsidRPr="00417393">
        <w:rPr>
          <w:rFonts w:ascii="Times New Roman" w:eastAsia="Times New Roman" w:hAnsi="Times New Roman" w:cs="Times New Roman"/>
          <w:sz w:val="28"/>
          <w:szCs w:val="28"/>
        </w:rPr>
        <w:tab/>
      </w:r>
      <w:r w:rsidRPr="00417393">
        <w:rPr>
          <w:rFonts w:ascii="Times New Roman" w:eastAsia="Times New Roman" w:hAnsi="Times New Roman" w:cs="Times New Roman"/>
          <w:b/>
          <w:sz w:val="28"/>
          <w:szCs w:val="28"/>
        </w:rPr>
        <w:t xml:space="preserve">TRƯỞNG PHÒNG </w:t>
      </w:r>
      <w:r w:rsidR="009D00EE" w:rsidRPr="00417393">
        <w:rPr>
          <w:rFonts w:ascii="Times New Roman" w:eastAsia="Times New Roman" w:hAnsi="Times New Roman" w:cs="Times New Roman"/>
          <w:b/>
          <w:sz w:val="28"/>
          <w:szCs w:val="28"/>
        </w:rPr>
        <w:t>TC</w:t>
      </w:r>
      <w:r w:rsidR="009D00EE" w:rsidRPr="00417393">
        <w:rPr>
          <w:rFonts w:ascii="Times New Roman" w:eastAsia="Times New Roman" w:hAnsi="Times New Roman" w:cs="Times New Roman"/>
          <w:b/>
          <w:sz w:val="28"/>
          <w:szCs w:val="28"/>
          <w:lang w:val="vi-VN"/>
        </w:rPr>
        <w:t>, HC, TT, TL</w:t>
      </w:r>
    </w:p>
    <w:p w14:paraId="3E8CCEBA" w14:textId="77777777"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Ban Giám hiệu,</w:t>
      </w:r>
      <w:r w:rsidRPr="00417393">
        <w:rPr>
          <w:rFonts w:ascii="Times New Roman" w:eastAsia="Times New Roman" w:hAnsi="Times New Roman" w:cs="Times New Roman"/>
          <w:sz w:val="28"/>
          <w:szCs w:val="28"/>
        </w:rPr>
        <w:tab/>
      </w:r>
    </w:p>
    <w:p w14:paraId="3AE37D21" w14:textId="77777777"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Các Phòng, Khoa,</w:t>
      </w:r>
      <w:r w:rsidRPr="00417393">
        <w:rPr>
          <w:rFonts w:ascii="Times New Roman" w:eastAsia="Times New Roman" w:hAnsi="Times New Roman" w:cs="Times New Roman"/>
          <w:sz w:val="28"/>
          <w:szCs w:val="28"/>
        </w:rPr>
        <w:tab/>
      </w:r>
      <w:r w:rsidRPr="00417393">
        <w:rPr>
          <w:rFonts w:ascii="Times New Roman" w:eastAsia="Times New Roman" w:hAnsi="Times New Roman" w:cs="Times New Roman"/>
          <w:b/>
          <w:sz w:val="28"/>
          <w:szCs w:val="28"/>
        </w:rPr>
        <w:t>(đã ký)</w:t>
      </w:r>
    </w:p>
    <w:p w14:paraId="4444205F" w14:textId="77777777" w:rsidR="008C68BC" w:rsidRPr="00417393"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Đăng Website,                                                                             </w:t>
      </w:r>
      <w:r w:rsidRPr="00417393">
        <w:rPr>
          <w:rFonts w:ascii="Times New Roman" w:eastAsia="Times New Roman" w:hAnsi="Times New Roman" w:cs="Times New Roman"/>
          <w:sz w:val="28"/>
          <w:szCs w:val="28"/>
        </w:rPr>
        <w:tab/>
      </w:r>
    </w:p>
    <w:p w14:paraId="049ABDFF" w14:textId="77777777"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Lưu VT.                                                      </w:t>
      </w:r>
      <w:r w:rsidRPr="00417393">
        <w:rPr>
          <w:rFonts w:ascii="Times New Roman" w:eastAsia="Times New Roman" w:hAnsi="Times New Roman" w:cs="Times New Roman"/>
          <w:b/>
          <w:sz w:val="28"/>
          <w:szCs w:val="28"/>
        </w:rPr>
        <w:t>                                                                      </w:t>
      </w:r>
      <w:r w:rsidRPr="00417393">
        <w:rPr>
          <w:rFonts w:ascii="Times New Roman" w:eastAsia="Times New Roman" w:hAnsi="Times New Roman" w:cs="Times New Roman"/>
          <w:b/>
          <w:sz w:val="28"/>
          <w:szCs w:val="28"/>
        </w:rPr>
        <w:tab/>
        <w:t>Lương Thị Hồng Vân</w:t>
      </w:r>
    </w:p>
    <w:p w14:paraId="3F779F2D" w14:textId="77777777" w:rsidR="008C68BC" w:rsidRPr="00417393" w:rsidRDefault="008C68BC">
      <w:pPr>
        <w:suppressAutoHyphens/>
        <w:spacing w:after="0" w:line="240" w:lineRule="auto"/>
        <w:rPr>
          <w:rFonts w:ascii="Times New Roman" w:eastAsia="Times New Roman" w:hAnsi="Times New Roman" w:cs="Times New Roman"/>
          <w:sz w:val="28"/>
          <w:szCs w:val="28"/>
        </w:rPr>
      </w:pPr>
    </w:p>
    <w:sectPr w:rsidR="008C68BC" w:rsidRPr="00417393"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9"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9"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1"/>
  </w:num>
  <w:num w:numId="3">
    <w:abstractNumId w:val="1"/>
  </w:num>
  <w:num w:numId="4">
    <w:abstractNumId w:val="7"/>
  </w:num>
  <w:num w:numId="5">
    <w:abstractNumId w:val="10"/>
  </w:num>
  <w:num w:numId="6">
    <w:abstractNumId w:val="9"/>
  </w:num>
  <w:num w:numId="7">
    <w:abstractNumId w:val="20"/>
  </w:num>
  <w:num w:numId="8">
    <w:abstractNumId w:val="19"/>
  </w:num>
  <w:num w:numId="9">
    <w:abstractNumId w:val="14"/>
  </w:num>
  <w:num w:numId="10">
    <w:abstractNumId w:val="6"/>
  </w:num>
  <w:num w:numId="11">
    <w:abstractNumId w:val="16"/>
  </w:num>
  <w:num w:numId="12">
    <w:abstractNumId w:val="5"/>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8"/>
  </w:num>
  <w:num w:numId="18">
    <w:abstractNumId w:val="4"/>
  </w:num>
  <w:num w:numId="19">
    <w:abstractNumId w:val="2"/>
  </w:num>
  <w:num w:numId="20">
    <w:abstractNumId w:val="21"/>
  </w:num>
  <w:num w:numId="21">
    <w:abstractNumId w:val="12"/>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0721B"/>
    <w:rsid w:val="00010F7A"/>
    <w:rsid w:val="0001112F"/>
    <w:rsid w:val="00014CF7"/>
    <w:rsid w:val="00016074"/>
    <w:rsid w:val="00016440"/>
    <w:rsid w:val="00016C89"/>
    <w:rsid w:val="00020FF4"/>
    <w:rsid w:val="000240A1"/>
    <w:rsid w:val="000300E0"/>
    <w:rsid w:val="000323D8"/>
    <w:rsid w:val="0003347B"/>
    <w:rsid w:val="000335ED"/>
    <w:rsid w:val="00033A72"/>
    <w:rsid w:val="000356B2"/>
    <w:rsid w:val="000413A1"/>
    <w:rsid w:val="00044705"/>
    <w:rsid w:val="00050220"/>
    <w:rsid w:val="0005076A"/>
    <w:rsid w:val="0005347E"/>
    <w:rsid w:val="00056803"/>
    <w:rsid w:val="00057CD9"/>
    <w:rsid w:val="000601A2"/>
    <w:rsid w:val="00064957"/>
    <w:rsid w:val="00065009"/>
    <w:rsid w:val="00072AF3"/>
    <w:rsid w:val="00076E47"/>
    <w:rsid w:val="00077A55"/>
    <w:rsid w:val="00083D0B"/>
    <w:rsid w:val="00091BC6"/>
    <w:rsid w:val="00092D95"/>
    <w:rsid w:val="00093DD6"/>
    <w:rsid w:val="0009413D"/>
    <w:rsid w:val="0009506C"/>
    <w:rsid w:val="000A14F5"/>
    <w:rsid w:val="000A4CD4"/>
    <w:rsid w:val="000A6CB3"/>
    <w:rsid w:val="000A7BE4"/>
    <w:rsid w:val="000B0D55"/>
    <w:rsid w:val="000B2BD7"/>
    <w:rsid w:val="000B2C88"/>
    <w:rsid w:val="000B57A0"/>
    <w:rsid w:val="000B6844"/>
    <w:rsid w:val="000C04DE"/>
    <w:rsid w:val="000C307C"/>
    <w:rsid w:val="000D0EEB"/>
    <w:rsid w:val="000D15AC"/>
    <w:rsid w:val="000D22AB"/>
    <w:rsid w:val="000D2370"/>
    <w:rsid w:val="000D2BD5"/>
    <w:rsid w:val="000D6609"/>
    <w:rsid w:val="000E1D54"/>
    <w:rsid w:val="000E22F6"/>
    <w:rsid w:val="000E45D2"/>
    <w:rsid w:val="000E5B09"/>
    <w:rsid w:val="000E5C88"/>
    <w:rsid w:val="000F0C91"/>
    <w:rsid w:val="000F24B8"/>
    <w:rsid w:val="000F38D2"/>
    <w:rsid w:val="000F524F"/>
    <w:rsid w:val="000F5CA8"/>
    <w:rsid w:val="000F751E"/>
    <w:rsid w:val="00105708"/>
    <w:rsid w:val="00111351"/>
    <w:rsid w:val="00114572"/>
    <w:rsid w:val="00114C18"/>
    <w:rsid w:val="001169F6"/>
    <w:rsid w:val="001173B9"/>
    <w:rsid w:val="00121378"/>
    <w:rsid w:val="001215CA"/>
    <w:rsid w:val="00121F8F"/>
    <w:rsid w:val="00124E12"/>
    <w:rsid w:val="001314F0"/>
    <w:rsid w:val="0013189D"/>
    <w:rsid w:val="00132A11"/>
    <w:rsid w:val="00132DB1"/>
    <w:rsid w:val="00137B5F"/>
    <w:rsid w:val="00140134"/>
    <w:rsid w:val="00142E4D"/>
    <w:rsid w:val="00143642"/>
    <w:rsid w:val="00143910"/>
    <w:rsid w:val="00145CDF"/>
    <w:rsid w:val="00150861"/>
    <w:rsid w:val="001677C9"/>
    <w:rsid w:val="001705DD"/>
    <w:rsid w:val="0017185E"/>
    <w:rsid w:val="00174AF8"/>
    <w:rsid w:val="0017516A"/>
    <w:rsid w:val="0017690E"/>
    <w:rsid w:val="00180C28"/>
    <w:rsid w:val="0018445C"/>
    <w:rsid w:val="00186329"/>
    <w:rsid w:val="00192C51"/>
    <w:rsid w:val="00193774"/>
    <w:rsid w:val="001A31EA"/>
    <w:rsid w:val="001A333D"/>
    <w:rsid w:val="001B2254"/>
    <w:rsid w:val="001B2CA8"/>
    <w:rsid w:val="001B4F29"/>
    <w:rsid w:val="001B6CE6"/>
    <w:rsid w:val="001C081E"/>
    <w:rsid w:val="001C19C2"/>
    <w:rsid w:val="001C699F"/>
    <w:rsid w:val="001D0C67"/>
    <w:rsid w:val="001D12CD"/>
    <w:rsid w:val="001D42C2"/>
    <w:rsid w:val="001D5A3A"/>
    <w:rsid w:val="001D7806"/>
    <w:rsid w:val="001E1043"/>
    <w:rsid w:val="001E1C10"/>
    <w:rsid w:val="001E37FD"/>
    <w:rsid w:val="001E4386"/>
    <w:rsid w:val="001F1951"/>
    <w:rsid w:val="001F6447"/>
    <w:rsid w:val="002005A0"/>
    <w:rsid w:val="00200C9F"/>
    <w:rsid w:val="00203DB7"/>
    <w:rsid w:val="00214581"/>
    <w:rsid w:val="00214D79"/>
    <w:rsid w:val="00216804"/>
    <w:rsid w:val="00225406"/>
    <w:rsid w:val="00225888"/>
    <w:rsid w:val="002317FF"/>
    <w:rsid w:val="002333D1"/>
    <w:rsid w:val="00243F0C"/>
    <w:rsid w:val="00244D09"/>
    <w:rsid w:val="002544C5"/>
    <w:rsid w:val="0026313B"/>
    <w:rsid w:val="00263C52"/>
    <w:rsid w:val="00271CB4"/>
    <w:rsid w:val="0027300E"/>
    <w:rsid w:val="00274337"/>
    <w:rsid w:val="00276241"/>
    <w:rsid w:val="0028245A"/>
    <w:rsid w:val="0028334A"/>
    <w:rsid w:val="00284377"/>
    <w:rsid w:val="002847BC"/>
    <w:rsid w:val="002901E9"/>
    <w:rsid w:val="002962F1"/>
    <w:rsid w:val="002A1750"/>
    <w:rsid w:val="002A39C2"/>
    <w:rsid w:val="002B00D5"/>
    <w:rsid w:val="002B148E"/>
    <w:rsid w:val="002C0C02"/>
    <w:rsid w:val="002C2728"/>
    <w:rsid w:val="002C515F"/>
    <w:rsid w:val="002C5C97"/>
    <w:rsid w:val="002D23BA"/>
    <w:rsid w:val="002D3188"/>
    <w:rsid w:val="002D5BA7"/>
    <w:rsid w:val="002D70D6"/>
    <w:rsid w:val="002E1C51"/>
    <w:rsid w:val="002E42E0"/>
    <w:rsid w:val="002E445C"/>
    <w:rsid w:val="002E54D2"/>
    <w:rsid w:val="00300AB5"/>
    <w:rsid w:val="0030342A"/>
    <w:rsid w:val="00306B5B"/>
    <w:rsid w:val="00313061"/>
    <w:rsid w:val="00314F1C"/>
    <w:rsid w:val="003170FF"/>
    <w:rsid w:val="00323768"/>
    <w:rsid w:val="00326607"/>
    <w:rsid w:val="0033316A"/>
    <w:rsid w:val="003348EA"/>
    <w:rsid w:val="0033662B"/>
    <w:rsid w:val="00337C56"/>
    <w:rsid w:val="00350A81"/>
    <w:rsid w:val="00356F6E"/>
    <w:rsid w:val="00356F9C"/>
    <w:rsid w:val="003576D3"/>
    <w:rsid w:val="00357936"/>
    <w:rsid w:val="0036167D"/>
    <w:rsid w:val="003677D0"/>
    <w:rsid w:val="00371762"/>
    <w:rsid w:val="00371F9D"/>
    <w:rsid w:val="003750A0"/>
    <w:rsid w:val="00391189"/>
    <w:rsid w:val="003A3458"/>
    <w:rsid w:val="003A3DD4"/>
    <w:rsid w:val="003A4991"/>
    <w:rsid w:val="003A507F"/>
    <w:rsid w:val="003A7808"/>
    <w:rsid w:val="003B4C64"/>
    <w:rsid w:val="003C4B05"/>
    <w:rsid w:val="003D0C74"/>
    <w:rsid w:val="003D1399"/>
    <w:rsid w:val="003D4010"/>
    <w:rsid w:val="003E152F"/>
    <w:rsid w:val="003E6C0B"/>
    <w:rsid w:val="003F0125"/>
    <w:rsid w:val="003F0463"/>
    <w:rsid w:val="003F0A78"/>
    <w:rsid w:val="003F5C25"/>
    <w:rsid w:val="0040253B"/>
    <w:rsid w:val="0040349E"/>
    <w:rsid w:val="00412E68"/>
    <w:rsid w:val="00412EFE"/>
    <w:rsid w:val="00417393"/>
    <w:rsid w:val="004215FC"/>
    <w:rsid w:val="00430E84"/>
    <w:rsid w:val="00432F1F"/>
    <w:rsid w:val="004354E4"/>
    <w:rsid w:val="0044002F"/>
    <w:rsid w:val="00445B8E"/>
    <w:rsid w:val="0045249A"/>
    <w:rsid w:val="00453132"/>
    <w:rsid w:val="00454DED"/>
    <w:rsid w:val="00457893"/>
    <w:rsid w:val="0046055D"/>
    <w:rsid w:val="00467B78"/>
    <w:rsid w:val="00470320"/>
    <w:rsid w:val="00473F40"/>
    <w:rsid w:val="004741F1"/>
    <w:rsid w:val="00481679"/>
    <w:rsid w:val="00481DB9"/>
    <w:rsid w:val="004826BF"/>
    <w:rsid w:val="00485E4F"/>
    <w:rsid w:val="00490200"/>
    <w:rsid w:val="0049034A"/>
    <w:rsid w:val="00490379"/>
    <w:rsid w:val="004963CD"/>
    <w:rsid w:val="00496A3A"/>
    <w:rsid w:val="00497789"/>
    <w:rsid w:val="004A4064"/>
    <w:rsid w:val="004B1964"/>
    <w:rsid w:val="004B30E3"/>
    <w:rsid w:val="004B3D44"/>
    <w:rsid w:val="004B51FD"/>
    <w:rsid w:val="004C5D93"/>
    <w:rsid w:val="004C641F"/>
    <w:rsid w:val="004D0614"/>
    <w:rsid w:val="004D7ABA"/>
    <w:rsid w:val="004E177F"/>
    <w:rsid w:val="004E262B"/>
    <w:rsid w:val="004E3439"/>
    <w:rsid w:val="004E5E10"/>
    <w:rsid w:val="004E6019"/>
    <w:rsid w:val="004F67B5"/>
    <w:rsid w:val="004F710F"/>
    <w:rsid w:val="004F79D3"/>
    <w:rsid w:val="0051638C"/>
    <w:rsid w:val="00520767"/>
    <w:rsid w:val="00524077"/>
    <w:rsid w:val="00524593"/>
    <w:rsid w:val="00530551"/>
    <w:rsid w:val="005313AA"/>
    <w:rsid w:val="00533D77"/>
    <w:rsid w:val="0053642E"/>
    <w:rsid w:val="00536DEC"/>
    <w:rsid w:val="00537F91"/>
    <w:rsid w:val="005507FE"/>
    <w:rsid w:val="005516E7"/>
    <w:rsid w:val="00552A7C"/>
    <w:rsid w:val="0055374A"/>
    <w:rsid w:val="005537A0"/>
    <w:rsid w:val="005570C6"/>
    <w:rsid w:val="005748E0"/>
    <w:rsid w:val="005750A2"/>
    <w:rsid w:val="005768BF"/>
    <w:rsid w:val="00576DFB"/>
    <w:rsid w:val="005813D9"/>
    <w:rsid w:val="005B2269"/>
    <w:rsid w:val="005B6EAC"/>
    <w:rsid w:val="005B791F"/>
    <w:rsid w:val="005C41BA"/>
    <w:rsid w:val="005C5E54"/>
    <w:rsid w:val="005D4F7D"/>
    <w:rsid w:val="005E1E09"/>
    <w:rsid w:val="005E24B5"/>
    <w:rsid w:val="005E2A50"/>
    <w:rsid w:val="005E634E"/>
    <w:rsid w:val="005E6791"/>
    <w:rsid w:val="005F19AC"/>
    <w:rsid w:val="005F3F75"/>
    <w:rsid w:val="005F654C"/>
    <w:rsid w:val="00602726"/>
    <w:rsid w:val="006033E6"/>
    <w:rsid w:val="0060571A"/>
    <w:rsid w:val="00626177"/>
    <w:rsid w:val="00632A2A"/>
    <w:rsid w:val="00632FF5"/>
    <w:rsid w:val="006339AB"/>
    <w:rsid w:val="00633CC9"/>
    <w:rsid w:val="006358CD"/>
    <w:rsid w:val="00641787"/>
    <w:rsid w:val="006423B1"/>
    <w:rsid w:val="006426C2"/>
    <w:rsid w:val="00644A86"/>
    <w:rsid w:val="00647701"/>
    <w:rsid w:val="0065086A"/>
    <w:rsid w:val="00655BF4"/>
    <w:rsid w:val="006564AF"/>
    <w:rsid w:val="00657A26"/>
    <w:rsid w:val="0066214E"/>
    <w:rsid w:val="00664117"/>
    <w:rsid w:val="0067323A"/>
    <w:rsid w:val="006736B7"/>
    <w:rsid w:val="00676C1A"/>
    <w:rsid w:val="00677228"/>
    <w:rsid w:val="0067778A"/>
    <w:rsid w:val="00681B0D"/>
    <w:rsid w:val="00685057"/>
    <w:rsid w:val="00693204"/>
    <w:rsid w:val="0069686F"/>
    <w:rsid w:val="006A1804"/>
    <w:rsid w:val="006A4B9D"/>
    <w:rsid w:val="006A62B9"/>
    <w:rsid w:val="006A6B4F"/>
    <w:rsid w:val="006A7B6A"/>
    <w:rsid w:val="006B472C"/>
    <w:rsid w:val="006B5420"/>
    <w:rsid w:val="006B7474"/>
    <w:rsid w:val="006C2BA4"/>
    <w:rsid w:val="006C7CF3"/>
    <w:rsid w:val="006D62B8"/>
    <w:rsid w:val="006D78A8"/>
    <w:rsid w:val="006D7BBC"/>
    <w:rsid w:val="006E11E6"/>
    <w:rsid w:val="006F4CF2"/>
    <w:rsid w:val="006F6E3C"/>
    <w:rsid w:val="007022DB"/>
    <w:rsid w:val="007032EC"/>
    <w:rsid w:val="0070462A"/>
    <w:rsid w:val="00710960"/>
    <w:rsid w:val="00717861"/>
    <w:rsid w:val="0072022B"/>
    <w:rsid w:val="007258A0"/>
    <w:rsid w:val="00727FA9"/>
    <w:rsid w:val="00730395"/>
    <w:rsid w:val="0073357A"/>
    <w:rsid w:val="00733EB7"/>
    <w:rsid w:val="0073460E"/>
    <w:rsid w:val="00736F43"/>
    <w:rsid w:val="00737672"/>
    <w:rsid w:val="00740A9E"/>
    <w:rsid w:val="007457E2"/>
    <w:rsid w:val="00746118"/>
    <w:rsid w:val="00747456"/>
    <w:rsid w:val="0075540B"/>
    <w:rsid w:val="007602CC"/>
    <w:rsid w:val="00761066"/>
    <w:rsid w:val="00762A82"/>
    <w:rsid w:val="00766ABD"/>
    <w:rsid w:val="00770566"/>
    <w:rsid w:val="0077638A"/>
    <w:rsid w:val="00782CC9"/>
    <w:rsid w:val="00790BD8"/>
    <w:rsid w:val="00790CB6"/>
    <w:rsid w:val="007A077B"/>
    <w:rsid w:val="007A4C9C"/>
    <w:rsid w:val="007B2B69"/>
    <w:rsid w:val="007B3A64"/>
    <w:rsid w:val="007B41A2"/>
    <w:rsid w:val="007B70CF"/>
    <w:rsid w:val="007B78CB"/>
    <w:rsid w:val="007C03DB"/>
    <w:rsid w:val="007C0A40"/>
    <w:rsid w:val="007C48F3"/>
    <w:rsid w:val="007C53B1"/>
    <w:rsid w:val="007D2C72"/>
    <w:rsid w:val="007D5847"/>
    <w:rsid w:val="007E0DC2"/>
    <w:rsid w:val="007E1AA1"/>
    <w:rsid w:val="007E4092"/>
    <w:rsid w:val="007F325A"/>
    <w:rsid w:val="007F5A33"/>
    <w:rsid w:val="007F6D8A"/>
    <w:rsid w:val="008076C0"/>
    <w:rsid w:val="00820C65"/>
    <w:rsid w:val="00821A29"/>
    <w:rsid w:val="00824FC9"/>
    <w:rsid w:val="00827FCF"/>
    <w:rsid w:val="00831564"/>
    <w:rsid w:val="00832626"/>
    <w:rsid w:val="008332BB"/>
    <w:rsid w:val="0083441D"/>
    <w:rsid w:val="00835645"/>
    <w:rsid w:val="00835B0E"/>
    <w:rsid w:val="00835E08"/>
    <w:rsid w:val="00836022"/>
    <w:rsid w:val="008400B7"/>
    <w:rsid w:val="008454DF"/>
    <w:rsid w:val="00845865"/>
    <w:rsid w:val="00845CCD"/>
    <w:rsid w:val="00853546"/>
    <w:rsid w:val="00856E78"/>
    <w:rsid w:val="008573DB"/>
    <w:rsid w:val="00860F46"/>
    <w:rsid w:val="0086204F"/>
    <w:rsid w:val="0086434D"/>
    <w:rsid w:val="00870643"/>
    <w:rsid w:val="0087230C"/>
    <w:rsid w:val="00873FD7"/>
    <w:rsid w:val="00876E9E"/>
    <w:rsid w:val="008821C7"/>
    <w:rsid w:val="0088426B"/>
    <w:rsid w:val="00885F30"/>
    <w:rsid w:val="00886918"/>
    <w:rsid w:val="00887DB7"/>
    <w:rsid w:val="00890FE8"/>
    <w:rsid w:val="00891B51"/>
    <w:rsid w:val="008B122A"/>
    <w:rsid w:val="008B18EA"/>
    <w:rsid w:val="008B3A16"/>
    <w:rsid w:val="008B747A"/>
    <w:rsid w:val="008C02D4"/>
    <w:rsid w:val="008C387F"/>
    <w:rsid w:val="008C4223"/>
    <w:rsid w:val="008C68BC"/>
    <w:rsid w:val="008C745B"/>
    <w:rsid w:val="008D1CA5"/>
    <w:rsid w:val="008D1FF6"/>
    <w:rsid w:val="008D555D"/>
    <w:rsid w:val="008D74FF"/>
    <w:rsid w:val="008D76E6"/>
    <w:rsid w:val="008E1492"/>
    <w:rsid w:val="008E43AD"/>
    <w:rsid w:val="008F019F"/>
    <w:rsid w:val="008F055D"/>
    <w:rsid w:val="008F3BD9"/>
    <w:rsid w:val="008F6263"/>
    <w:rsid w:val="00901E32"/>
    <w:rsid w:val="00902ABF"/>
    <w:rsid w:val="00905DFE"/>
    <w:rsid w:val="00907104"/>
    <w:rsid w:val="00921544"/>
    <w:rsid w:val="009304D6"/>
    <w:rsid w:val="00930FD9"/>
    <w:rsid w:val="00933786"/>
    <w:rsid w:val="00933F06"/>
    <w:rsid w:val="0093448D"/>
    <w:rsid w:val="009372C2"/>
    <w:rsid w:val="009427F5"/>
    <w:rsid w:val="009438B9"/>
    <w:rsid w:val="00945E68"/>
    <w:rsid w:val="00946F1E"/>
    <w:rsid w:val="009565EA"/>
    <w:rsid w:val="00962E82"/>
    <w:rsid w:val="009662A6"/>
    <w:rsid w:val="009675B0"/>
    <w:rsid w:val="00971D16"/>
    <w:rsid w:val="0097471C"/>
    <w:rsid w:val="00981104"/>
    <w:rsid w:val="00986256"/>
    <w:rsid w:val="00993851"/>
    <w:rsid w:val="009A0503"/>
    <w:rsid w:val="009B170B"/>
    <w:rsid w:val="009B2E56"/>
    <w:rsid w:val="009B5A7E"/>
    <w:rsid w:val="009B6F33"/>
    <w:rsid w:val="009C4E9F"/>
    <w:rsid w:val="009D00EE"/>
    <w:rsid w:val="009D04F8"/>
    <w:rsid w:val="009E0C96"/>
    <w:rsid w:val="009E2F18"/>
    <w:rsid w:val="009E315D"/>
    <w:rsid w:val="009E5E8A"/>
    <w:rsid w:val="009E7052"/>
    <w:rsid w:val="009E7489"/>
    <w:rsid w:val="009E7887"/>
    <w:rsid w:val="009F146F"/>
    <w:rsid w:val="009F484C"/>
    <w:rsid w:val="009F48AD"/>
    <w:rsid w:val="009F66FF"/>
    <w:rsid w:val="009F6953"/>
    <w:rsid w:val="00A03271"/>
    <w:rsid w:val="00A03370"/>
    <w:rsid w:val="00A12E45"/>
    <w:rsid w:val="00A1440C"/>
    <w:rsid w:val="00A144DB"/>
    <w:rsid w:val="00A14908"/>
    <w:rsid w:val="00A24941"/>
    <w:rsid w:val="00A34D91"/>
    <w:rsid w:val="00A37A6F"/>
    <w:rsid w:val="00A40B0E"/>
    <w:rsid w:val="00A43E63"/>
    <w:rsid w:val="00A501A1"/>
    <w:rsid w:val="00A51C7F"/>
    <w:rsid w:val="00A52A4E"/>
    <w:rsid w:val="00A52F0D"/>
    <w:rsid w:val="00A56755"/>
    <w:rsid w:val="00A6200E"/>
    <w:rsid w:val="00A64309"/>
    <w:rsid w:val="00A7315B"/>
    <w:rsid w:val="00A769CD"/>
    <w:rsid w:val="00A7760E"/>
    <w:rsid w:val="00A94FB2"/>
    <w:rsid w:val="00A96ECA"/>
    <w:rsid w:val="00AA18CC"/>
    <w:rsid w:val="00AA1E4B"/>
    <w:rsid w:val="00AD0018"/>
    <w:rsid w:val="00AD43A0"/>
    <w:rsid w:val="00AD4C38"/>
    <w:rsid w:val="00AE0ACA"/>
    <w:rsid w:val="00AE18F4"/>
    <w:rsid w:val="00AE3019"/>
    <w:rsid w:val="00AE48AC"/>
    <w:rsid w:val="00AE723A"/>
    <w:rsid w:val="00AF1D5D"/>
    <w:rsid w:val="00AF59BF"/>
    <w:rsid w:val="00B037F7"/>
    <w:rsid w:val="00B068CF"/>
    <w:rsid w:val="00B06B23"/>
    <w:rsid w:val="00B15C0A"/>
    <w:rsid w:val="00B169A9"/>
    <w:rsid w:val="00B20158"/>
    <w:rsid w:val="00B24513"/>
    <w:rsid w:val="00B26B0D"/>
    <w:rsid w:val="00B30C0D"/>
    <w:rsid w:val="00B32558"/>
    <w:rsid w:val="00B3430C"/>
    <w:rsid w:val="00B4026F"/>
    <w:rsid w:val="00B4115F"/>
    <w:rsid w:val="00B4591A"/>
    <w:rsid w:val="00B534E3"/>
    <w:rsid w:val="00B61DF4"/>
    <w:rsid w:val="00B64294"/>
    <w:rsid w:val="00B665E9"/>
    <w:rsid w:val="00B7026A"/>
    <w:rsid w:val="00B70868"/>
    <w:rsid w:val="00B70958"/>
    <w:rsid w:val="00B73F58"/>
    <w:rsid w:val="00B74BC0"/>
    <w:rsid w:val="00B76281"/>
    <w:rsid w:val="00B76EE4"/>
    <w:rsid w:val="00B95E9D"/>
    <w:rsid w:val="00B97971"/>
    <w:rsid w:val="00BA1B70"/>
    <w:rsid w:val="00BA61AC"/>
    <w:rsid w:val="00BB0BA3"/>
    <w:rsid w:val="00BB0FC2"/>
    <w:rsid w:val="00BB27B0"/>
    <w:rsid w:val="00BB495A"/>
    <w:rsid w:val="00BB7267"/>
    <w:rsid w:val="00BB7C14"/>
    <w:rsid w:val="00BC4B5B"/>
    <w:rsid w:val="00BC6813"/>
    <w:rsid w:val="00BC7536"/>
    <w:rsid w:val="00BD1DF8"/>
    <w:rsid w:val="00BD7CF1"/>
    <w:rsid w:val="00BF09A4"/>
    <w:rsid w:val="00BF1B59"/>
    <w:rsid w:val="00BF2B20"/>
    <w:rsid w:val="00BF3E49"/>
    <w:rsid w:val="00BF76A0"/>
    <w:rsid w:val="00C03C67"/>
    <w:rsid w:val="00C03DCE"/>
    <w:rsid w:val="00C11616"/>
    <w:rsid w:val="00C12A24"/>
    <w:rsid w:val="00C1368A"/>
    <w:rsid w:val="00C16277"/>
    <w:rsid w:val="00C179FA"/>
    <w:rsid w:val="00C22614"/>
    <w:rsid w:val="00C25E82"/>
    <w:rsid w:val="00C27E37"/>
    <w:rsid w:val="00C30524"/>
    <w:rsid w:val="00C3230E"/>
    <w:rsid w:val="00C356F7"/>
    <w:rsid w:val="00C4023E"/>
    <w:rsid w:val="00C4043A"/>
    <w:rsid w:val="00C409E0"/>
    <w:rsid w:val="00C43686"/>
    <w:rsid w:val="00C43E39"/>
    <w:rsid w:val="00C51332"/>
    <w:rsid w:val="00C51862"/>
    <w:rsid w:val="00C531D7"/>
    <w:rsid w:val="00C53C51"/>
    <w:rsid w:val="00C54670"/>
    <w:rsid w:val="00C54C54"/>
    <w:rsid w:val="00C56DAA"/>
    <w:rsid w:val="00C60384"/>
    <w:rsid w:val="00C62796"/>
    <w:rsid w:val="00C638BE"/>
    <w:rsid w:val="00C63DD2"/>
    <w:rsid w:val="00C730F8"/>
    <w:rsid w:val="00C73D32"/>
    <w:rsid w:val="00C85FF7"/>
    <w:rsid w:val="00C96914"/>
    <w:rsid w:val="00CA3ACF"/>
    <w:rsid w:val="00CA4A49"/>
    <w:rsid w:val="00CB09C1"/>
    <w:rsid w:val="00CB4D0B"/>
    <w:rsid w:val="00CB7662"/>
    <w:rsid w:val="00CC7464"/>
    <w:rsid w:val="00CD11CE"/>
    <w:rsid w:val="00CE2F32"/>
    <w:rsid w:val="00CE4394"/>
    <w:rsid w:val="00CE561E"/>
    <w:rsid w:val="00CE797C"/>
    <w:rsid w:val="00CF33C5"/>
    <w:rsid w:val="00CF659D"/>
    <w:rsid w:val="00CF69A6"/>
    <w:rsid w:val="00D0040B"/>
    <w:rsid w:val="00D0176B"/>
    <w:rsid w:val="00D03060"/>
    <w:rsid w:val="00D049DA"/>
    <w:rsid w:val="00D128B9"/>
    <w:rsid w:val="00D12D43"/>
    <w:rsid w:val="00D20E14"/>
    <w:rsid w:val="00D22874"/>
    <w:rsid w:val="00D32522"/>
    <w:rsid w:val="00D352C5"/>
    <w:rsid w:val="00D37596"/>
    <w:rsid w:val="00D40A29"/>
    <w:rsid w:val="00D45CEF"/>
    <w:rsid w:val="00D45E64"/>
    <w:rsid w:val="00D5033B"/>
    <w:rsid w:val="00D55F20"/>
    <w:rsid w:val="00D56BE8"/>
    <w:rsid w:val="00D57973"/>
    <w:rsid w:val="00D82EB9"/>
    <w:rsid w:val="00D87163"/>
    <w:rsid w:val="00D96F1E"/>
    <w:rsid w:val="00DA5F19"/>
    <w:rsid w:val="00DB30DC"/>
    <w:rsid w:val="00DB3849"/>
    <w:rsid w:val="00DB3DC8"/>
    <w:rsid w:val="00DC0939"/>
    <w:rsid w:val="00DC21AE"/>
    <w:rsid w:val="00DC3E0F"/>
    <w:rsid w:val="00DC7859"/>
    <w:rsid w:val="00DD07E7"/>
    <w:rsid w:val="00DD4411"/>
    <w:rsid w:val="00DD4FC4"/>
    <w:rsid w:val="00DD662B"/>
    <w:rsid w:val="00DD72A8"/>
    <w:rsid w:val="00DE0790"/>
    <w:rsid w:val="00DE0D19"/>
    <w:rsid w:val="00DE0EC5"/>
    <w:rsid w:val="00DE179B"/>
    <w:rsid w:val="00DE3296"/>
    <w:rsid w:val="00DE5747"/>
    <w:rsid w:val="00DF5629"/>
    <w:rsid w:val="00DF7552"/>
    <w:rsid w:val="00DF7A22"/>
    <w:rsid w:val="00E02E3D"/>
    <w:rsid w:val="00E0435E"/>
    <w:rsid w:val="00E045E4"/>
    <w:rsid w:val="00E1017B"/>
    <w:rsid w:val="00E10454"/>
    <w:rsid w:val="00E10D6A"/>
    <w:rsid w:val="00E166CA"/>
    <w:rsid w:val="00E17A27"/>
    <w:rsid w:val="00E21381"/>
    <w:rsid w:val="00E22988"/>
    <w:rsid w:val="00E23433"/>
    <w:rsid w:val="00E240C7"/>
    <w:rsid w:val="00E274F0"/>
    <w:rsid w:val="00E36FAE"/>
    <w:rsid w:val="00E4022B"/>
    <w:rsid w:val="00E44AAA"/>
    <w:rsid w:val="00E47BA9"/>
    <w:rsid w:val="00E515BF"/>
    <w:rsid w:val="00E5218E"/>
    <w:rsid w:val="00E527A9"/>
    <w:rsid w:val="00E533EE"/>
    <w:rsid w:val="00E55470"/>
    <w:rsid w:val="00E571CC"/>
    <w:rsid w:val="00E62E86"/>
    <w:rsid w:val="00E643D3"/>
    <w:rsid w:val="00E673DB"/>
    <w:rsid w:val="00E74032"/>
    <w:rsid w:val="00E74C97"/>
    <w:rsid w:val="00E75342"/>
    <w:rsid w:val="00E7595E"/>
    <w:rsid w:val="00E8016D"/>
    <w:rsid w:val="00E80725"/>
    <w:rsid w:val="00E8075E"/>
    <w:rsid w:val="00E827AD"/>
    <w:rsid w:val="00E844C6"/>
    <w:rsid w:val="00E90AD5"/>
    <w:rsid w:val="00E91097"/>
    <w:rsid w:val="00E94910"/>
    <w:rsid w:val="00E9529E"/>
    <w:rsid w:val="00EA3B00"/>
    <w:rsid w:val="00EA4233"/>
    <w:rsid w:val="00EB2651"/>
    <w:rsid w:val="00EB5D85"/>
    <w:rsid w:val="00EB7A29"/>
    <w:rsid w:val="00EC19BB"/>
    <w:rsid w:val="00EC3E13"/>
    <w:rsid w:val="00ED07A7"/>
    <w:rsid w:val="00ED2831"/>
    <w:rsid w:val="00ED57FF"/>
    <w:rsid w:val="00ED695F"/>
    <w:rsid w:val="00ED73AF"/>
    <w:rsid w:val="00EE2586"/>
    <w:rsid w:val="00EE5245"/>
    <w:rsid w:val="00EE6961"/>
    <w:rsid w:val="00EF0EC6"/>
    <w:rsid w:val="00EF418A"/>
    <w:rsid w:val="00EF7C7B"/>
    <w:rsid w:val="00F0520A"/>
    <w:rsid w:val="00F07F64"/>
    <w:rsid w:val="00F11DD5"/>
    <w:rsid w:val="00F15ACB"/>
    <w:rsid w:val="00F208FD"/>
    <w:rsid w:val="00F22BA5"/>
    <w:rsid w:val="00F279BD"/>
    <w:rsid w:val="00F31F11"/>
    <w:rsid w:val="00F40809"/>
    <w:rsid w:val="00F41853"/>
    <w:rsid w:val="00F4636A"/>
    <w:rsid w:val="00F4681A"/>
    <w:rsid w:val="00F576B8"/>
    <w:rsid w:val="00F70F3E"/>
    <w:rsid w:val="00F72B4C"/>
    <w:rsid w:val="00F7455D"/>
    <w:rsid w:val="00F81FB0"/>
    <w:rsid w:val="00F8648D"/>
    <w:rsid w:val="00F91AC2"/>
    <w:rsid w:val="00F950A2"/>
    <w:rsid w:val="00F9534F"/>
    <w:rsid w:val="00F96AD5"/>
    <w:rsid w:val="00FA0BA0"/>
    <w:rsid w:val="00FA2543"/>
    <w:rsid w:val="00FA6A1D"/>
    <w:rsid w:val="00FB0B78"/>
    <w:rsid w:val="00FB1166"/>
    <w:rsid w:val="00FB15BA"/>
    <w:rsid w:val="00FB19E4"/>
    <w:rsid w:val="00FB1A6A"/>
    <w:rsid w:val="00FC030C"/>
    <w:rsid w:val="00FC06F5"/>
    <w:rsid w:val="00FC0E61"/>
    <w:rsid w:val="00FC4777"/>
    <w:rsid w:val="00FD5FF3"/>
    <w:rsid w:val="00FD646C"/>
    <w:rsid w:val="00FE09BF"/>
    <w:rsid w:val="00FE0BB7"/>
    <w:rsid w:val="00FE2D21"/>
    <w:rsid w:val="00FE4168"/>
    <w:rsid w:val="00FE5AF7"/>
    <w:rsid w:val="00FE6300"/>
    <w:rsid w:val="00FE6321"/>
    <w:rsid w:val="00FF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0785">
      <w:bodyDiv w:val="1"/>
      <w:marLeft w:val="0"/>
      <w:marRight w:val="0"/>
      <w:marTop w:val="0"/>
      <w:marBottom w:val="0"/>
      <w:divBdr>
        <w:top w:val="none" w:sz="0" w:space="0" w:color="auto"/>
        <w:left w:val="none" w:sz="0" w:space="0" w:color="auto"/>
        <w:bottom w:val="none" w:sz="0" w:space="0" w:color="auto"/>
        <w:right w:val="none" w:sz="0" w:space="0" w:color="auto"/>
      </w:divBdr>
      <w:divsChild>
        <w:div w:id="55394684">
          <w:marLeft w:val="0"/>
          <w:marRight w:val="0"/>
          <w:marTop w:val="0"/>
          <w:marBottom w:val="0"/>
          <w:divBdr>
            <w:top w:val="none" w:sz="0" w:space="0" w:color="auto"/>
            <w:left w:val="none" w:sz="0" w:space="0" w:color="auto"/>
            <w:bottom w:val="none" w:sz="0" w:space="0" w:color="auto"/>
            <w:right w:val="none" w:sz="0" w:space="0" w:color="auto"/>
          </w:divBdr>
        </w:div>
        <w:div w:id="1050111975">
          <w:marLeft w:val="0"/>
          <w:marRight w:val="0"/>
          <w:marTop w:val="0"/>
          <w:marBottom w:val="0"/>
          <w:divBdr>
            <w:top w:val="none" w:sz="0" w:space="0" w:color="auto"/>
            <w:left w:val="none" w:sz="0" w:space="0" w:color="auto"/>
            <w:bottom w:val="none" w:sz="0" w:space="0" w:color="auto"/>
            <w:right w:val="none" w:sz="0" w:space="0" w:color="auto"/>
          </w:divBdr>
        </w:div>
        <w:div w:id="187910704">
          <w:marLeft w:val="0"/>
          <w:marRight w:val="0"/>
          <w:marTop w:val="0"/>
          <w:marBottom w:val="0"/>
          <w:divBdr>
            <w:top w:val="none" w:sz="0" w:space="0" w:color="auto"/>
            <w:left w:val="none" w:sz="0" w:space="0" w:color="auto"/>
            <w:bottom w:val="none" w:sz="0" w:space="0" w:color="auto"/>
            <w:right w:val="none" w:sz="0" w:space="0" w:color="auto"/>
          </w:divBdr>
        </w:div>
        <w:div w:id="771320325">
          <w:marLeft w:val="0"/>
          <w:marRight w:val="0"/>
          <w:marTop w:val="0"/>
          <w:marBottom w:val="0"/>
          <w:divBdr>
            <w:top w:val="none" w:sz="0" w:space="0" w:color="auto"/>
            <w:left w:val="none" w:sz="0" w:space="0" w:color="auto"/>
            <w:bottom w:val="none" w:sz="0" w:space="0" w:color="auto"/>
            <w:right w:val="none" w:sz="0" w:space="0" w:color="auto"/>
          </w:divBdr>
        </w:div>
        <w:div w:id="1803570641">
          <w:marLeft w:val="0"/>
          <w:marRight w:val="0"/>
          <w:marTop w:val="0"/>
          <w:marBottom w:val="0"/>
          <w:divBdr>
            <w:top w:val="none" w:sz="0" w:space="0" w:color="auto"/>
            <w:left w:val="none" w:sz="0" w:space="0" w:color="auto"/>
            <w:bottom w:val="none" w:sz="0" w:space="0" w:color="auto"/>
            <w:right w:val="none" w:sz="0" w:space="0" w:color="auto"/>
          </w:divBdr>
        </w:div>
        <w:div w:id="1538858965">
          <w:marLeft w:val="0"/>
          <w:marRight w:val="0"/>
          <w:marTop w:val="0"/>
          <w:marBottom w:val="0"/>
          <w:divBdr>
            <w:top w:val="none" w:sz="0" w:space="0" w:color="auto"/>
            <w:left w:val="none" w:sz="0" w:space="0" w:color="auto"/>
            <w:bottom w:val="none" w:sz="0" w:space="0" w:color="auto"/>
            <w:right w:val="none" w:sz="0" w:space="0" w:color="auto"/>
          </w:divBdr>
        </w:div>
        <w:div w:id="990790837">
          <w:marLeft w:val="0"/>
          <w:marRight w:val="0"/>
          <w:marTop w:val="0"/>
          <w:marBottom w:val="0"/>
          <w:divBdr>
            <w:top w:val="none" w:sz="0" w:space="0" w:color="auto"/>
            <w:left w:val="none" w:sz="0" w:space="0" w:color="auto"/>
            <w:bottom w:val="none" w:sz="0" w:space="0" w:color="auto"/>
            <w:right w:val="none" w:sz="0" w:space="0" w:color="auto"/>
          </w:divBdr>
        </w:div>
        <w:div w:id="43069967">
          <w:marLeft w:val="0"/>
          <w:marRight w:val="0"/>
          <w:marTop w:val="0"/>
          <w:marBottom w:val="0"/>
          <w:divBdr>
            <w:top w:val="none" w:sz="0" w:space="0" w:color="auto"/>
            <w:left w:val="none" w:sz="0" w:space="0" w:color="auto"/>
            <w:bottom w:val="none" w:sz="0" w:space="0" w:color="auto"/>
            <w:right w:val="none" w:sz="0" w:space="0" w:color="auto"/>
          </w:divBdr>
        </w:div>
        <w:div w:id="2067142327">
          <w:marLeft w:val="0"/>
          <w:marRight w:val="0"/>
          <w:marTop w:val="0"/>
          <w:marBottom w:val="0"/>
          <w:divBdr>
            <w:top w:val="none" w:sz="0" w:space="0" w:color="auto"/>
            <w:left w:val="none" w:sz="0" w:space="0" w:color="auto"/>
            <w:bottom w:val="none" w:sz="0" w:space="0" w:color="auto"/>
            <w:right w:val="none" w:sz="0" w:space="0" w:color="auto"/>
          </w:divBdr>
        </w:div>
        <w:div w:id="81873825">
          <w:marLeft w:val="0"/>
          <w:marRight w:val="0"/>
          <w:marTop w:val="0"/>
          <w:marBottom w:val="0"/>
          <w:divBdr>
            <w:top w:val="none" w:sz="0" w:space="0" w:color="auto"/>
            <w:left w:val="none" w:sz="0" w:space="0" w:color="auto"/>
            <w:bottom w:val="none" w:sz="0" w:space="0" w:color="auto"/>
            <w:right w:val="none" w:sz="0" w:space="0" w:color="auto"/>
          </w:divBdr>
        </w:div>
        <w:div w:id="1821771165">
          <w:marLeft w:val="0"/>
          <w:marRight w:val="0"/>
          <w:marTop w:val="0"/>
          <w:marBottom w:val="0"/>
          <w:divBdr>
            <w:top w:val="none" w:sz="0" w:space="0" w:color="auto"/>
            <w:left w:val="none" w:sz="0" w:space="0" w:color="auto"/>
            <w:bottom w:val="none" w:sz="0" w:space="0" w:color="auto"/>
            <w:right w:val="none" w:sz="0" w:space="0" w:color="auto"/>
          </w:divBdr>
        </w:div>
        <w:div w:id="1464536818">
          <w:marLeft w:val="0"/>
          <w:marRight w:val="0"/>
          <w:marTop w:val="0"/>
          <w:marBottom w:val="0"/>
          <w:divBdr>
            <w:top w:val="none" w:sz="0" w:space="0" w:color="auto"/>
            <w:left w:val="none" w:sz="0" w:space="0" w:color="auto"/>
            <w:bottom w:val="none" w:sz="0" w:space="0" w:color="auto"/>
            <w:right w:val="none" w:sz="0" w:space="0" w:color="auto"/>
          </w:divBdr>
        </w:div>
        <w:div w:id="1528329446">
          <w:marLeft w:val="0"/>
          <w:marRight w:val="0"/>
          <w:marTop w:val="0"/>
          <w:marBottom w:val="0"/>
          <w:divBdr>
            <w:top w:val="none" w:sz="0" w:space="0" w:color="auto"/>
            <w:left w:val="none" w:sz="0" w:space="0" w:color="auto"/>
            <w:bottom w:val="none" w:sz="0" w:space="0" w:color="auto"/>
            <w:right w:val="none" w:sz="0" w:space="0" w:color="auto"/>
          </w:divBdr>
        </w:div>
        <w:div w:id="1478840225">
          <w:marLeft w:val="0"/>
          <w:marRight w:val="0"/>
          <w:marTop w:val="0"/>
          <w:marBottom w:val="0"/>
          <w:divBdr>
            <w:top w:val="none" w:sz="0" w:space="0" w:color="auto"/>
            <w:left w:val="none" w:sz="0" w:space="0" w:color="auto"/>
            <w:bottom w:val="none" w:sz="0" w:space="0" w:color="auto"/>
            <w:right w:val="none" w:sz="0" w:space="0" w:color="auto"/>
          </w:divBdr>
        </w:div>
        <w:div w:id="1858739130">
          <w:marLeft w:val="0"/>
          <w:marRight w:val="0"/>
          <w:marTop w:val="0"/>
          <w:marBottom w:val="0"/>
          <w:divBdr>
            <w:top w:val="none" w:sz="0" w:space="0" w:color="auto"/>
            <w:left w:val="none" w:sz="0" w:space="0" w:color="auto"/>
            <w:bottom w:val="none" w:sz="0" w:space="0" w:color="auto"/>
            <w:right w:val="none" w:sz="0" w:space="0" w:color="auto"/>
          </w:divBdr>
        </w:div>
        <w:div w:id="1335915712">
          <w:marLeft w:val="0"/>
          <w:marRight w:val="0"/>
          <w:marTop w:val="0"/>
          <w:marBottom w:val="0"/>
          <w:divBdr>
            <w:top w:val="none" w:sz="0" w:space="0" w:color="auto"/>
            <w:left w:val="none" w:sz="0" w:space="0" w:color="auto"/>
            <w:bottom w:val="none" w:sz="0" w:space="0" w:color="auto"/>
            <w:right w:val="none" w:sz="0" w:space="0" w:color="auto"/>
          </w:divBdr>
        </w:div>
        <w:div w:id="403992715">
          <w:marLeft w:val="0"/>
          <w:marRight w:val="0"/>
          <w:marTop w:val="0"/>
          <w:marBottom w:val="0"/>
          <w:divBdr>
            <w:top w:val="none" w:sz="0" w:space="0" w:color="auto"/>
            <w:left w:val="none" w:sz="0" w:space="0" w:color="auto"/>
            <w:bottom w:val="none" w:sz="0" w:space="0" w:color="auto"/>
            <w:right w:val="none" w:sz="0" w:space="0" w:color="auto"/>
          </w:divBdr>
        </w:div>
        <w:div w:id="507601389">
          <w:marLeft w:val="0"/>
          <w:marRight w:val="0"/>
          <w:marTop w:val="0"/>
          <w:marBottom w:val="0"/>
          <w:divBdr>
            <w:top w:val="none" w:sz="0" w:space="0" w:color="auto"/>
            <w:left w:val="none" w:sz="0" w:space="0" w:color="auto"/>
            <w:bottom w:val="none" w:sz="0" w:space="0" w:color="auto"/>
            <w:right w:val="none" w:sz="0" w:space="0" w:color="auto"/>
          </w:divBdr>
        </w:div>
        <w:div w:id="1517890938">
          <w:marLeft w:val="0"/>
          <w:marRight w:val="0"/>
          <w:marTop w:val="0"/>
          <w:marBottom w:val="0"/>
          <w:divBdr>
            <w:top w:val="none" w:sz="0" w:space="0" w:color="auto"/>
            <w:left w:val="none" w:sz="0" w:space="0" w:color="auto"/>
            <w:bottom w:val="none" w:sz="0" w:space="0" w:color="auto"/>
            <w:right w:val="none" w:sz="0" w:space="0" w:color="auto"/>
          </w:divBdr>
        </w:div>
        <w:div w:id="613442227">
          <w:marLeft w:val="0"/>
          <w:marRight w:val="0"/>
          <w:marTop w:val="0"/>
          <w:marBottom w:val="0"/>
          <w:divBdr>
            <w:top w:val="none" w:sz="0" w:space="0" w:color="auto"/>
            <w:left w:val="none" w:sz="0" w:space="0" w:color="auto"/>
            <w:bottom w:val="none" w:sz="0" w:space="0" w:color="auto"/>
            <w:right w:val="none" w:sz="0" w:space="0" w:color="auto"/>
          </w:divBdr>
        </w:div>
      </w:divsChild>
    </w:div>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425156119">
      <w:bodyDiv w:val="1"/>
      <w:marLeft w:val="0"/>
      <w:marRight w:val="0"/>
      <w:marTop w:val="0"/>
      <w:marBottom w:val="0"/>
      <w:divBdr>
        <w:top w:val="none" w:sz="0" w:space="0" w:color="auto"/>
        <w:left w:val="none" w:sz="0" w:space="0" w:color="auto"/>
        <w:bottom w:val="none" w:sz="0" w:space="0" w:color="auto"/>
        <w:right w:val="none" w:sz="0" w:space="0" w:color="auto"/>
      </w:divBdr>
      <w:divsChild>
        <w:div w:id="840967739">
          <w:marLeft w:val="0"/>
          <w:marRight w:val="0"/>
          <w:marTop w:val="0"/>
          <w:marBottom w:val="0"/>
          <w:divBdr>
            <w:top w:val="none" w:sz="0" w:space="0" w:color="auto"/>
            <w:left w:val="none" w:sz="0" w:space="0" w:color="auto"/>
            <w:bottom w:val="none" w:sz="0" w:space="0" w:color="auto"/>
            <w:right w:val="none" w:sz="0" w:space="0" w:color="auto"/>
          </w:divBdr>
        </w:div>
        <w:div w:id="673191586">
          <w:marLeft w:val="0"/>
          <w:marRight w:val="0"/>
          <w:marTop w:val="0"/>
          <w:marBottom w:val="0"/>
          <w:divBdr>
            <w:top w:val="none" w:sz="0" w:space="0" w:color="auto"/>
            <w:left w:val="none" w:sz="0" w:space="0" w:color="auto"/>
            <w:bottom w:val="none" w:sz="0" w:space="0" w:color="auto"/>
            <w:right w:val="none" w:sz="0" w:space="0" w:color="auto"/>
          </w:divBdr>
        </w:div>
        <w:div w:id="1365671560">
          <w:marLeft w:val="0"/>
          <w:marRight w:val="0"/>
          <w:marTop w:val="0"/>
          <w:marBottom w:val="0"/>
          <w:divBdr>
            <w:top w:val="none" w:sz="0" w:space="0" w:color="auto"/>
            <w:left w:val="none" w:sz="0" w:space="0" w:color="auto"/>
            <w:bottom w:val="none" w:sz="0" w:space="0" w:color="auto"/>
            <w:right w:val="none" w:sz="0" w:space="0" w:color="auto"/>
          </w:divBdr>
        </w:div>
        <w:div w:id="1397897004">
          <w:marLeft w:val="0"/>
          <w:marRight w:val="0"/>
          <w:marTop w:val="0"/>
          <w:marBottom w:val="0"/>
          <w:divBdr>
            <w:top w:val="none" w:sz="0" w:space="0" w:color="auto"/>
            <w:left w:val="none" w:sz="0" w:space="0" w:color="auto"/>
            <w:bottom w:val="none" w:sz="0" w:space="0" w:color="auto"/>
            <w:right w:val="none" w:sz="0" w:space="0" w:color="auto"/>
          </w:divBdr>
        </w:div>
        <w:div w:id="477497012">
          <w:marLeft w:val="0"/>
          <w:marRight w:val="0"/>
          <w:marTop w:val="0"/>
          <w:marBottom w:val="0"/>
          <w:divBdr>
            <w:top w:val="none" w:sz="0" w:space="0" w:color="auto"/>
            <w:left w:val="none" w:sz="0" w:space="0" w:color="auto"/>
            <w:bottom w:val="none" w:sz="0" w:space="0" w:color="auto"/>
            <w:right w:val="none" w:sz="0" w:space="0" w:color="auto"/>
          </w:divBdr>
        </w:div>
        <w:div w:id="622806929">
          <w:marLeft w:val="0"/>
          <w:marRight w:val="0"/>
          <w:marTop w:val="0"/>
          <w:marBottom w:val="0"/>
          <w:divBdr>
            <w:top w:val="none" w:sz="0" w:space="0" w:color="auto"/>
            <w:left w:val="none" w:sz="0" w:space="0" w:color="auto"/>
            <w:bottom w:val="none" w:sz="0" w:space="0" w:color="auto"/>
            <w:right w:val="none" w:sz="0" w:space="0" w:color="auto"/>
          </w:divBdr>
        </w:div>
      </w:divsChild>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CB0AF-DF73-47F9-9DDF-92B7D068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2025-01-13T03:35:00Z</dcterms:created>
  <dcterms:modified xsi:type="dcterms:W3CDTF">2025-01-18T01:50:00Z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