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4E" w:rsidRPr="0023244E" w:rsidRDefault="0023244E" w:rsidP="0023244E">
      <w:pPr>
        <w:pStyle w:val="NormalWeb"/>
        <w:tabs>
          <w:tab w:val="center" w:pos="1843"/>
          <w:tab w:val="center" w:pos="6379"/>
        </w:tabs>
        <w:spacing w:before="0" w:beforeAutospacing="0" w:after="0" w:afterAutospacing="0"/>
        <w:ind w:hanging="3"/>
        <w:jc w:val="both"/>
      </w:pPr>
      <w:r w:rsidRPr="0023244E">
        <w:rPr>
          <w:sz w:val="28"/>
          <w:szCs w:val="28"/>
        </w:rPr>
        <w:tab/>
      </w:r>
      <w:r w:rsidRPr="0023244E">
        <w:rPr>
          <w:sz w:val="28"/>
          <w:szCs w:val="28"/>
        </w:rPr>
        <w:tab/>
        <w:t>TỈNH ỦY BÌNH PHƯỚC</w:t>
      </w:r>
      <w:r w:rsidRPr="0023244E">
        <w:rPr>
          <w:sz w:val="28"/>
          <w:szCs w:val="28"/>
        </w:rPr>
        <w:tab/>
      </w:r>
      <w:r w:rsidRPr="004061EB">
        <w:rPr>
          <w:b/>
          <w:bCs/>
          <w:sz w:val="30"/>
          <w:szCs w:val="30"/>
        </w:rPr>
        <w:t>ĐẢNG CỘNG SẢN VIỆT NAM</w:t>
      </w:r>
    </w:p>
    <w:p w:rsidR="0023244E" w:rsidRPr="0023244E" w:rsidRDefault="004061EB" w:rsidP="0023244E">
      <w:pPr>
        <w:pStyle w:val="NormalWeb"/>
        <w:tabs>
          <w:tab w:val="center" w:pos="1843"/>
          <w:tab w:val="center" w:pos="6379"/>
        </w:tabs>
        <w:spacing w:before="0" w:beforeAutospacing="0" w:after="0" w:afterAutospacing="0"/>
        <w:ind w:hanging="3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41910</wp:posOffset>
                </wp:positionV>
                <wp:extent cx="25812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pt,3.3pt" to="421.1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" strokecolor="black [3040]"/>
            </w:pict>
          </mc:Fallback>
        </mc:AlternateContent>
      </w:r>
      <w:r w:rsidR="0023244E" w:rsidRPr="0023244E">
        <w:rPr>
          <w:b/>
          <w:bCs/>
          <w:sz w:val="28"/>
          <w:szCs w:val="28"/>
        </w:rPr>
        <w:tab/>
      </w:r>
      <w:r w:rsidR="0023244E" w:rsidRPr="0023244E">
        <w:rPr>
          <w:b/>
          <w:bCs/>
          <w:sz w:val="28"/>
          <w:szCs w:val="28"/>
        </w:rPr>
        <w:tab/>
        <w:t>TRƯỜNG CHÍNH TRỊ</w:t>
      </w:r>
    </w:p>
    <w:p w:rsidR="0023244E" w:rsidRPr="0023244E" w:rsidRDefault="0023244E" w:rsidP="0023244E">
      <w:pPr>
        <w:pStyle w:val="NormalWeb"/>
        <w:tabs>
          <w:tab w:val="center" w:pos="1843"/>
          <w:tab w:val="center" w:pos="6379"/>
        </w:tabs>
        <w:spacing w:before="0" w:beforeAutospacing="0" w:after="0" w:afterAutospacing="0"/>
        <w:ind w:hanging="3"/>
        <w:jc w:val="both"/>
        <w:rPr>
          <w:i/>
          <w:iCs/>
          <w:sz w:val="28"/>
          <w:szCs w:val="28"/>
        </w:rPr>
      </w:pPr>
      <w:r w:rsidRPr="0023244E">
        <w:rPr>
          <w:b/>
          <w:bCs/>
          <w:sz w:val="28"/>
          <w:szCs w:val="28"/>
        </w:rPr>
        <w:tab/>
      </w:r>
      <w:r w:rsidRPr="0023244E">
        <w:rPr>
          <w:b/>
          <w:bCs/>
          <w:sz w:val="28"/>
          <w:szCs w:val="28"/>
        </w:rPr>
        <w:tab/>
      </w:r>
      <w:r w:rsidRPr="0023244E">
        <w:rPr>
          <w:sz w:val="28"/>
          <w:szCs w:val="28"/>
        </w:rPr>
        <w:t>*</w:t>
      </w:r>
      <w:r w:rsidRPr="0023244E">
        <w:rPr>
          <w:sz w:val="28"/>
          <w:szCs w:val="28"/>
        </w:rPr>
        <w:tab/>
      </w:r>
      <w:r w:rsidRPr="0023244E">
        <w:rPr>
          <w:i/>
          <w:iCs/>
          <w:sz w:val="28"/>
          <w:szCs w:val="28"/>
        </w:rPr>
        <w:t xml:space="preserve">Bình Phước, ngày </w:t>
      </w:r>
      <w:r w:rsidR="00CB6625">
        <w:rPr>
          <w:i/>
          <w:iCs/>
          <w:sz w:val="28"/>
          <w:szCs w:val="28"/>
        </w:rPr>
        <w:t>27</w:t>
      </w:r>
      <w:r w:rsidRPr="0023244E">
        <w:rPr>
          <w:i/>
          <w:iCs/>
          <w:sz w:val="28"/>
          <w:szCs w:val="28"/>
        </w:rPr>
        <w:t xml:space="preserve">  tháng 12  năm 2019</w:t>
      </w:r>
    </w:p>
    <w:p w:rsidR="0023244E" w:rsidRPr="0023244E" w:rsidRDefault="0023244E" w:rsidP="0023244E">
      <w:pPr>
        <w:keepNext/>
        <w:tabs>
          <w:tab w:val="center" w:pos="1620"/>
          <w:tab w:val="center" w:pos="6480"/>
        </w:tabs>
        <w:spacing w:before="120"/>
        <w:jc w:val="both"/>
        <w:outlineLvl w:val="0"/>
        <w:rPr>
          <w:rFonts w:ascii="Times New Roman" w:hAnsi="Times New Roman"/>
          <w:b/>
          <w:bCs/>
        </w:rPr>
      </w:pPr>
      <w:r w:rsidRPr="0023244E">
        <w:rPr>
          <w:rFonts w:ascii="Times New Roman" w:hAnsi="Times New Roman"/>
          <w:i/>
          <w:iCs/>
        </w:rPr>
        <w:tab/>
      </w:r>
      <w:r w:rsidRPr="0023244E">
        <w:rPr>
          <w:rFonts w:ascii="Times New Roman" w:hAnsi="Times New Roman"/>
          <w:iCs/>
        </w:rPr>
        <w:t xml:space="preserve">Số </w:t>
      </w:r>
      <w:r w:rsidR="001A4603">
        <w:rPr>
          <w:rFonts w:ascii="Times New Roman" w:hAnsi="Times New Roman"/>
          <w:iCs/>
        </w:rPr>
        <w:t xml:space="preserve">  537</w:t>
      </w:r>
      <w:r w:rsidRPr="0023244E">
        <w:rPr>
          <w:rFonts w:ascii="Times New Roman" w:hAnsi="Times New Roman"/>
          <w:iCs/>
        </w:rPr>
        <w:t>-QĐ/TCT</w:t>
      </w:r>
      <w:r w:rsidR="00762E22" w:rsidRPr="0023244E">
        <w:rPr>
          <w:rFonts w:ascii="Times New Roman" w:hAnsi="Times New Roman"/>
          <w:b/>
          <w:bCs/>
        </w:rPr>
        <w:tab/>
      </w:r>
    </w:p>
    <w:p w:rsidR="0023244E" w:rsidRPr="0023244E" w:rsidRDefault="0023244E" w:rsidP="0023244E">
      <w:pPr>
        <w:keepNext/>
        <w:tabs>
          <w:tab w:val="center" w:pos="1620"/>
          <w:tab w:val="center" w:pos="6480"/>
        </w:tabs>
        <w:spacing w:before="120"/>
        <w:jc w:val="both"/>
        <w:outlineLvl w:val="0"/>
        <w:rPr>
          <w:rFonts w:ascii="Times New Roman" w:hAnsi="Times New Roman"/>
          <w:b/>
        </w:rPr>
      </w:pPr>
    </w:p>
    <w:p w:rsidR="00762E22" w:rsidRPr="0023244E" w:rsidRDefault="00762E22" w:rsidP="0023244E">
      <w:pPr>
        <w:keepNext/>
        <w:tabs>
          <w:tab w:val="center" w:pos="1620"/>
          <w:tab w:val="center" w:pos="6480"/>
        </w:tabs>
        <w:spacing w:before="120"/>
        <w:jc w:val="center"/>
        <w:outlineLvl w:val="0"/>
        <w:rPr>
          <w:rFonts w:ascii="Times New Roman" w:hAnsi="Times New Roman"/>
          <w:b/>
        </w:rPr>
      </w:pPr>
      <w:r w:rsidRPr="0023244E">
        <w:rPr>
          <w:rFonts w:ascii="Times New Roman" w:hAnsi="Times New Roman"/>
          <w:b/>
        </w:rPr>
        <w:t>QUYẾT ĐỊNH</w:t>
      </w:r>
    </w:p>
    <w:p w:rsidR="00762E22" w:rsidRPr="0023244E" w:rsidRDefault="00762E22" w:rsidP="00762E22">
      <w:pPr>
        <w:jc w:val="center"/>
        <w:rPr>
          <w:rFonts w:ascii="Times New Roman" w:hAnsi="Times New Roman"/>
          <w:b/>
        </w:rPr>
      </w:pPr>
      <w:r w:rsidRPr="0023244E">
        <w:rPr>
          <w:rFonts w:ascii="Times New Roman" w:hAnsi="Times New Roman"/>
          <w:b/>
        </w:rPr>
        <w:t>Về việc công nhận tập thể hoàn thành xuất sắc</w:t>
      </w:r>
    </w:p>
    <w:p w:rsidR="00762E22" w:rsidRPr="0023244E" w:rsidRDefault="00762E22" w:rsidP="00762E22">
      <w:pPr>
        <w:jc w:val="center"/>
        <w:rPr>
          <w:rFonts w:ascii="Times New Roman" w:hAnsi="Times New Roman"/>
          <w:b/>
        </w:rPr>
      </w:pPr>
      <w:r w:rsidRPr="0023244E">
        <w:rPr>
          <w:rFonts w:ascii="Times New Roman" w:hAnsi="Times New Roman"/>
          <w:b/>
        </w:rPr>
        <w:t xml:space="preserve"> nhiệm vụ năm 201</w:t>
      </w:r>
      <w:r w:rsidR="00967E68">
        <w:rPr>
          <w:rFonts w:ascii="Times New Roman" w:hAnsi="Times New Roman"/>
          <w:b/>
        </w:rPr>
        <w:t>9</w:t>
      </w:r>
    </w:p>
    <w:p w:rsidR="00762E22" w:rsidRPr="0023244E" w:rsidRDefault="0023244E" w:rsidP="0023244E">
      <w:pPr>
        <w:jc w:val="center"/>
        <w:rPr>
          <w:rFonts w:ascii="Times New Roman" w:hAnsi="Times New Roman"/>
          <w:b/>
        </w:rPr>
      </w:pPr>
      <w:r w:rsidRPr="0023244E">
        <w:rPr>
          <w:rFonts w:ascii="Times New Roman" w:hAnsi="Times New Roman"/>
          <w:b/>
        </w:rPr>
        <w:t>-----</w:t>
      </w:r>
    </w:p>
    <w:p w:rsidR="00844615" w:rsidRPr="00F11B45" w:rsidRDefault="00844615" w:rsidP="00844615">
      <w:pPr>
        <w:spacing w:before="120" w:after="120"/>
        <w:ind w:firstLine="720"/>
        <w:jc w:val="both"/>
        <w:rPr>
          <w:rFonts w:ascii="Times New Roman" w:hAnsi="Times New Roman"/>
        </w:rPr>
      </w:pPr>
      <w:r w:rsidRPr="00F11B45">
        <w:rPr>
          <w:rFonts w:ascii="Times New Roman" w:hAnsi="Times New Roman"/>
        </w:rPr>
        <w:t>Căn cứ Quy định về công tác thi đua, khen thưởng trên địa bàn tỉnh Bình Phước (Ban hành kèm theo Quyết định số 61/2017/QĐ-UBND ngày 29/12/2017 của UBND tỉnh Bình Phước) và Hướng dẫn số 26/HD-SNV ngày 09/01/2018 của Sở Nội vụ tỉnh Bình Phước về Hướng dẫn thực hiện Quy định về công tác thi đua, khen thưởng trên địa bàn tỉnh Bình Phước,</w:t>
      </w:r>
    </w:p>
    <w:p w:rsidR="00762E22" w:rsidRPr="00F11B45" w:rsidRDefault="00762E22" w:rsidP="00844615">
      <w:pPr>
        <w:spacing w:before="120" w:after="120"/>
        <w:ind w:firstLine="720"/>
        <w:jc w:val="both"/>
        <w:rPr>
          <w:rFonts w:ascii="Times New Roman" w:hAnsi="Times New Roman"/>
        </w:rPr>
      </w:pPr>
      <w:r w:rsidRPr="00F11B45">
        <w:rPr>
          <w:rFonts w:ascii="Times New Roman" w:hAnsi="Times New Roman"/>
        </w:rPr>
        <w:t>Căn cứ kết quả</w:t>
      </w:r>
      <w:r w:rsidR="001F2B12" w:rsidRPr="00F11B45">
        <w:rPr>
          <w:rFonts w:ascii="Times New Roman" w:hAnsi="Times New Roman"/>
        </w:rPr>
        <w:t xml:space="preserve"> đánh giá, xếp</w:t>
      </w:r>
      <w:r w:rsidRPr="00F11B45">
        <w:rPr>
          <w:rFonts w:ascii="Times New Roman" w:hAnsi="Times New Roman"/>
        </w:rPr>
        <w:t xml:space="preserve"> loại cán bộ, công chức, viên chức và tập thể các phòng, khoa năm 201</w:t>
      </w:r>
      <w:r w:rsidR="0023244E" w:rsidRPr="00F11B45">
        <w:rPr>
          <w:rFonts w:ascii="Times New Roman" w:hAnsi="Times New Roman"/>
        </w:rPr>
        <w:t>9</w:t>
      </w:r>
      <w:r w:rsidR="001F2B12" w:rsidRPr="00F11B45">
        <w:rPr>
          <w:rFonts w:ascii="Times New Roman" w:hAnsi="Times New Roman"/>
        </w:rPr>
        <w:t xml:space="preserve"> của Trường Chính trị tỉnh</w:t>
      </w:r>
      <w:r w:rsidRPr="00F11B45">
        <w:rPr>
          <w:rFonts w:ascii="Times New Roman" w:hAnsi="Times New Roman"/>
        </w:rPr>
        <w:t>;</w:t>
      </w:r>
    </w:p>
    <w:p w:rsidR="005B4599" w:rsidRPr="00F11B45" w:rsidRDefault="005B4599" w:rsidP="00844615">
      <w:pPr>
        <w:spacing w:before="120" w:after="120"/>
        <w:ind w:firstLine="720"/>
        <w:jc w:val="both"/>
        <w:rPr>
          <w:rFonts w:ascii="Times New Roman" w:hAnsi="Times New Roman"/>
          <w:lang w:val="pt-BR"/>
        </w:rPr>
      </w:pPr>
      <w:r w:rsidRPr="00F11B45">
        <w:rPr>
          <w:rFonts w:ascii="Times New Roman" w:hAnsi="Times New Roman"/>
          <w:lang w:val="pt-BR"/>
        </w:rPr>
        <w:t>Căn cứ Biên bản số</w:t>
      </w:r>
      <w:r w:rsidR="001A4603">
        <w:rPr>
          <w:rFonts w:ascii="Times New Roman" w:hAnsi="Times New Roman"/>
          <w:lang w:val="pt-BR"/>
        </w:rPr>
        <w:t xml:space="preserve"> 41</w:t>
      </w:r>
      <w:r w:rsidRPr="00F11B45">
        <w:rPr>
          <w:rFonts w:ascii="Times New Roman" w:hAnsi="Times New Roman"/>
          <w:lang w:val="pt-BR"/>
        </w:rPr>
        <w:t>-BB/TCT ngày 27/12/2019 về việc xét tặng danh hiệu thi đua và hình thức khen thưởng tổng kết năm 2019 của Hội đồng Thi đua - Khen thưởng Trường Chính trị tỉnh Bình Phước;</w:t>
      </w:r>
    </w:p>
    <w:p w:rsidR="00762E22" w:rsidRPr="00F11B45" w:rsidRDefault="00762E22" w:rsidP="00844615">
      <w:pPr>
        <w:spacing w:before="120" w:after="120"/>
        <w:ind w:firstLine="720"/>
        <w:jc w:val="both"/>
        <w:rPr>
          <w:rFonts w:ascii="Times New Roman" w:hAnsi="Times New Roman"/>
        </w:rPr>
      </w:pPr>
      <w:r w:rsidRPr="00F11B45">
        <w:rPr>
          <w:rFonts w:ascii="Times New Roman" w:hAnsi="Times New Roman"/>
        </w:rPr>
        <w:t>Xét đề nghị của Trưởng phòng Tổ chức - Hành chính - Quản trị,</w:t>
      </w:r>
    </w:p>
    <w:p w:rsidR="001A4603" w:rsidRPr="0023244E" w:rsidRDefault="001A4603" w:rsidP="001A4603">
      <w:pPr>
        <w:pStyle w:val="Heading5"/>
        <w:rPr>
          <w:szCs w:val="28"/>
        </w:rPr>
      </w:pPr>
      <w:r w:rsidRPr="0023244E">
        <w:t>HIỆU TRƯỞNG TRƯỜNG CHÍNH TRỊ</w:t>
      </w:r>
    </w:p>
    <w:p w:rsidR="00762E22" w:rsidRPr="00F11B45" w:rsidRDefault="0023244E" w:rsidP="001A4603">
      <w:pPr>
        <w:pStyle w:val="Heading6"/>
        <w:ind w:firstLine="720"/>
        <w:rPr>
          <w:szCs w:val="28"/>
        </w:rPr>
      </w:pPr>
      <w:r w:rsidRPr="00F11B45">
        <w:rPr>
          <w:szCs w:val="28"/>
        </w:rPr>
        <w:t>QUYẾT ĐỊNH</w:t>
      </w:r>
    </w:p>
    <w:p w:rsidR="00762E22" w:rsidRPr="00F11B45" w:rsidRDefault="00762E22" w:rsidP="00762E22">
      <w:pPr>
        <w:spacing w:before="120" w:after="120"/>
        <w:ind w:firstLine="720"/>
        <w:jc w:val="both"/>
        <w:rPr>
          <w:rFonts w:ascii="Times New Roman" w:hAnsi="Times New Roman"/>
          <w:spacing w:val="-6"/>
        </w:rPr>
      </w:pPr>
      <w:r w:rsidRPr="00F11B45">
        <w:rPr>
          <w:rFonts w:ascii="Times New Roman" w:hAnsi="Times New Roman"/>
          <w:b/>
          <w:spacing w:val="-6"/>
        </w:rPr>
        <w:t xml:space="preserve">Điều 1. </w:t>
      </w:r>
      <w:r w:rsidRPr="00F11B45">
        <w:rPr>
          <w:rFonts w:ascii="Times New Roman" w:hAnsi="Times New Roman"/>
          <w:spacing w:val="-6"/>
        </w:rPr>
        <w:t>Công nhận 02 tập thể hoàn thành xuất sắc nhiệm vụ năm 201</w:t>
      </w:r>
      <w:r w:rsidR="0023244E" w:rsidRPr="00F11B45">
        <w:rPr>
          <w:rFonts w:ascii="Times New Roman" w:hAnsi="Times New Roman"/>
          <w:spacing w:val="-6"/>
        </w:rPr>
        <w:t>9</w:t>
      </w:r>
      <w:r w:rsidRPr="00F11B45">
        <w:rPr>
          <w:rFonts w:ascii="Times New Roman" w:hAnsi="Times New Roman"/>
          <w:spacing w:val="-6"/>
        </w:rPr>
        <w:t>, cụ thể:</w:t>
      </w:r>
    </w:p>
    <w:p w:rsidR="0023244E" w:rsidRPr="00F11B45" w:rsidRDefault="0023244E" w:rsidP="0023244E">
      <w:pPr>
        <w:spacing w:before="80"/>
        <w:ind w:firstLine="720"/>
        <w:jc w:val="both"/>
        <w:rPr>
          <w:rFonts w:ascii="Times New Roman" w:hAnsi="Times New Roman"/>
        </w:rPr>
      </w:pPr>
      <w:r w:rsidRPr="00F11B45">
        <w:rPr>
          <w:rFonts w:ascii="Times New Roman" w:hAnsi="Times New Roman"/>
        </w:rPr>
        <w:t>- Tập thể khoa Nhà nước và Pháp luật.</w:t>
      </w:r>
    </w:p>
    <w:p w:rsidR="0023244E" w:rsidRPr="00F11B45" w:rsidRDefault="0023244E" w:rsidP="0023244E">
      <w:pPr>
        <w:spacing w:before="80"/>
        <w:ind w:firstLine="720"/>
        <w:jc w:val="both"/>
        <w:rPr>
          <w:rFonts w:ascii="Times New Roman" w:hAnsi="Times New Roman"/>
        </w:rPr>
      </w:pPr>
      <w:r w:rsidRPr="00F11B45">
        <w:rPr>
          <w:rFonts w:ascii="Times New Roman" w:hAnsi="Times New Roman"/>
        </w:rPr>
        <w:t xml:space="preserve">- </w:t>
      </w:r>
      <w:r w:rsidR="0018482F">
        <w:rPr>
          <w:rFonts w:ascii="Times New Roman" w:hAnsi="Times New Roman"/>
        </w:rPr>
        <w:t xml:space="preserve">Tập thể </w:t>
      </w:r>
      <w:bookmarkStart w:id="0" w:name="_GoBack"/>
      <w:bookmarkEnd w:id="0"/>
      <w:r w:rsidRPr="00F11B45">
        <w:rPr>
          <w:rFonts w:ascii="Times New Roman" w:hAnsi="Times New Roman"/>
        </w:rPr>
        <w:t xml:space="preserve">Phòng Quản lý đào tạo, </w:t>
      </w:r>
      <w:r w:rsidR="001A4603">
        <w:rPr>
          <w:rFonts w:ascii="Times New Roman" w:hAnsi="Times New Roman"/>
        </w:rPr>
        <w:t>n</w:t>
      </w:r>
      <w:r w:rsidRPr="00F11B45">
        <w:rPr>
          <w:rFonts w:ascii="Times New Roman" w:hAnsi="Times New Roman"/>
        </w:rPr>
        <w:t>ghiên cứu khoa học</w:t>
      </w:r>
    </w:p>
    <w:p w:rsidR="00762E22" w:rsidRPr="00F11B45" w:rsidRDefault="00762E22" w:rsidP="00762E22">
      <w:pPr>
        <w:tabs>
          <w:tab w:val="left" w:pos="3780"/>
          <w:tab w:val="left" w:pos="6825"/>
        </w:tabs>
        <w:spacing w:before="120" w:after="120"/>
        <w:ind w:firstLine="720"/>
        <w:jc w:val="both"/>
        <w:rPr>
          <w:rFonts w:ascii="Times New Roman" w:hAnsi="Times New Roman"/>
        </w:rPr>
      </w:pPr>
      <w:r w:rsidRPr="00F11B45">
        <w:rPr>
          <w:rFonts w:ascii="Times New Roman" w:hAnsi="Times New Roman"/>
          <w:b/>
        </w:rPr>
        <w:t xml:space="preserve">Điều 2. </w:t>
      </w:r>
      <w:r w:rsidRPr="00F11B45">
        <w:rPr>
          <w:rFonts w:ascii="Times New Roman" w:hAnsi="Times New Roman"/>
        </w:rPr>
        <w:t>Kết quả công nhận tập thể hoàn thành xuất sắc nhiệm vụ làm cơ sở  để xét khen thưởng năm 201</w:t>
      </w:r>
      <w:r w:rsidR="0023244E" w:rsidRPr="00F11B45">
        <w:rPr>
          <w:rFonts w:ascii="Times New Roman" w:hAnsi="Times New Roman"/>
        </w:rPr>
        <w:t>9</w:t>
      </w:r>
      <w:r w:rsidRPr="00F11B45">
        <w:rPr>
          <w:rFonts w:ascii="Times New Roman" w:hAnsi="Times New Roman"/>
        </w:rPr>
        <w:t>.</w:t>
      </w:r>
    </w:p>
    <w:p w:rsidR="00762E22" w:rsidRPr="00F11B45" w:rsidRDefault="00762E22" w:rsidP="00762E22">
      <w:pPr>
        <w:spacing w:before="120" w:after="120"/>
        <w:ind w:firstLine="720"/>
        <w:jc w:val="both"/>
        <w:rPr>
          <w:rFonts w:ascii="Times New Roman" w:hAnsi="Times New Roman"/>
        </w:rPr>
      </w:pPr>
      <w:r w:rsidRPr="00F11B45">
        <w:rPr>
          <w:rFonts w:ascii="Times New Roman" w:hAnsi="Times New Roman"/>
          <w:b/>
        </w:rPr>
        <w:t>Điều 3.</w:t>
      </w:r>
      <w:r w:rsidRPr="00F11B45">
        <w:rPr>
          <w:rFonts w:ascii="Times New Roman" w:hAnsi="Times New Roman"/>
        </w:rPr>
        <w:t xml:space="preserve"> Các ông (bà): Trưởng phòng Tổ chức - Hành chính - Quản trị, Trưởng các phòng, khoa có liên quan và các </w:t>
      </w:r>
      <w:r w:rsidR="00844615" w:rsidRPr="00F11B45">
        <w:rPr>
          <w:rFonts w:ascii="Times New Roman" w:hAnsi="Times New Roman"/>
        </w:rPr>
        <w:t>tập thể</w:t>
      </w:r>
      <w:r w:rsidRPr="00F11B45">
        <w:rPr>
          <w:rFonts w:ascii="Times New Roman" w:hAnsi="Times New Roman"/>
        </w:rPr>
        <w:t xml:space="preserve"> có tên tại </w:t>
      </w:r>
      <w:r w:rsidRPr="00F11B45">
        <w:rPr>
          <w:rFonts w:ascii="Times New Roman" w:hAnsi="Times New Roman"/>
          <w:b/>
        </w:rPr>
        <w:t>Điều 1</w:t>
      </w:r>
      <w:r w:rsidRPr="00F11B45">
        <w:rPr>
          <w:rFonts w:ascii="Times New Roman" w:hAnsi="Times New Roman"/>
        </w:rPr>
        <w:t xml:space="preserve"> chịu trách nhiệm thi hành Quyết định kể từ ngày ký</w:t>
      </w:r>
      <w:r w:rsidR="0023244E" w:rsidRPr="00F11B45">
        <w:rPr>
          <w:rFonts w:ascii="Times New Roman" w:hAnsi="Times New Roman"/>
        </w:rPr>
        <w:t>.</w:t>
      </w:r>
    </w:p>
    <w:p w:rsidR="007F0A76" w:rsidRPr="004E22E6" w:rsidRDefault="007F0A76" w:rsidP="007F0A76">
      <w:pPr>
        <w:tabs>
          <w:tab w:val="center" w:pos="7020"/>
        </w:tabs>
        <w:rPr>
          <w:rFonts w:ascii="Times New Roman" w:hAnsi="Times New Roman"/>
          <w:sz w:val="24"/>
          <w:szCs w:val="24"/>
          <w:u w:val="single"/>
        </w:rPr>
      </w:pPr>
      <w:r w:rsidRPr="007F0A76">
        <w:rPr>
          <w:rFonts w:ascii="Times New Roman" w:hAnsi="Times New Roman"/>
          <w:szCs w:val="24"/>
          <w:u w:val="single"/>
        </w:rPr>
        <w:t>Nơi nhận:</w:t>
      </w:r>
      <w:r w:rsidRPr="004E22E6">
        <w:rPr>
          <w:rFonts w:ascii="Times New Roman" w:hAnsi="Times New Roman"/>
          <w:sz w:val="24"/>
          <w:szCs w:val="24"/>
        </w:rPr>
        <w:tab/>
      </w:r>
      <w:r w:rsidRPr="004E22E6">
        <w:rPr>
          <w:rFonts w:ascii="Times New Roman" w:hAnsi="Times New Roman"/>
          <w:b/>
        </w:rPr>
        <w:t>HIỆU TRƯỞNG</w:t>
      </w:r>
    </w:p>
    <w:p w:rsidR="007F0A76" w:rsidRPr="007F0A76" w:rsidRDefault="007F0A76" w:rsidP="007F0A76">
      <w:pPr>
        <w:tabs>
          <w:tab w:val="center" w:pos="7020"/>
          <w:tab w:val="center" w:pos="7200"/>
        </w:tabs>
        <w:rPr>
          <w:rFonts w:ascii="Times New Roman" w:hAnsi="Times New Roman"/>
          <w:sz w:val="24"/>
          <w:szCs w:val="22"/>
        </w:rPr>
      </w:pPr>
      <w:r w:rsidRPr="007F0A76">
        <w:rPr>
          <w:rFonts w:ascii="Times New Roman" w:hAnsi="Times New Roman"/>
          <w:sz w:val="24"/>
          <w:szCs w:val="22"/>
        </w:rPr>
        <w:t>- Ban Giám hiệu,</w:t>
      </w:r>
    </w:p>
    <w:p w:rsidR="007F0A76" w:rsidRPr="007F0A76" w:rsidRDefault="007F0A76" w:rsidP="007F0A76">
      <w:pPr>
        <w:tabs>
          <w:tab w:val="center" w:pos="7020"/>
          <w:tab w:val="center" w:pos="7200"/>
        </w:tabs>
        <w:rPr>
          <w:rFonts w:ascii="Times New Roman" w:hAnsi="Times New Roman"/>
          <w:sz w:val="24"/>
          <w:szCs w:val="22"/>
        </w:rPr>
      </w:pPr>
      <w:r w:rsidRPr="007F0A76">
        <w:rPr>
          <w:rFonts w:ascii="Times New Roman" w:hAnsi="Times New Roman"/>
          <w:sz w:val="24"/>
          <w:szCs w:val="22"/>
        </w:rPr>
        <w:t>- Như điều 3,</w:t>
      </w:r>
      <w:r w:rsidRPr="007F0A76">
        <w:rPr>
          <w:rFonts w:ascii="Times New Roman" w:hAnsi="Times New Roman"/>
          <w:sz w:val="24"/>
          <w:szCs w:val="22"/>
        </w:rPr>
        <w:tab/>
      </w:r>
    </w:p>
    <w:p w:rsidR="007F0A76" w:rsidRPr="007F0A76" w:rsidRDefault="007F0A76" w:rsidP="007F0A76">
      <w:pPr>
        <w:tabs>
          <w:tab w:val="center" w:pos="7020"/>
          <w:tab w:val="center" w:pos="7140"/>
        </w:tabs>
        <w:rPr>
          <w:rFonts w:ascii="Times New Roman" w:hAnsi="Times New Roman"/>
          <w:sz w:val="24"/>
          <w:szCs w:val="22"/>
        </w:rPr>
      </w:pPr>
      <w:r w:rsidRPr="007F0A76">
        <w:rPr>
          <w:rFonts w:ascii="Times New Roman" w:hAnsi="Times New Roman"/>
          <w:sz w:val="24"/>
          <w:szCs w:val="22"/>
        </w:rPr>
        <w:t xml:space="preserve">- Lưu VT.                                                                                </w:t>
      </w:r>
    </w:p>
    <w:p w:rsidR="007F0A76" w:rsidRDefault="007F0A76" w:rsidP="007F0A76">
      <w:pPr>
        <w:tabs>
          <w:tab w:val="center" w:pos="7020"/>
          <w:tab w:val="center" w:pos="7140"/>
        </w:tabs>
        <w:rPr>
          <w:rFonts w:ascii="Times New Roman" w:hAnsi="Times New Roman"/>
          <w:sz w:val="22"/>
          <w:szCs w:val="22"/>
        </w:rPr>
      </w:pPr>
      <w:r w:rsidRPr="004E22E6">
        <w:rPr>
          <w:rFonts w:ascii="Times New Roman" w:hAnsi="Times New Roman"/>
          <w:sz w:val="22"/>
          <w:szCs w:val="22"/>
        </w:rPr>
        <w:t xml:space="preserve">                   </w:t>
      </w:r>
    </w:p>
    <w:p w:rsidR="00B52C75" w:rsidRPr="004E22E6" w:rsidRDefault="00B52C75" w:rsidP="007F0A76">
      <w:pPr>
        <w:tabs>
          <w:tab w:val="center" w:pos="7020"/>
          <w:tab w:val="center" w:pos="7140"/>
        </w:tabs>
        <w:rPr>
          <w:rFonts w:ascii="Times New Roman" w:hAnsi="Times New Roman"/>
          <w:sz w:val="22"/>
          <w:szCs w:val="22"/>
        </w:rPr>
      </w:pPr>
    </w:p>
    <w:p w:rsidR="007F0A76" w:rsidRPr="004E22E6" w:rsidRDefault="007F0A76" w:rsidP="007F0A76">
      <w:pPr>
        <w:tabs>
          <w:tab w:val="center" w:pos="7020"/>
          <w:tab w:val="center" w:pos="7140"/>
        </w:tabs>
        <w:rPr>
          <w:rFonts w:ascii="Times New Roman" w:hAnsi="Times New Roman"/>
          <w:sz w:val="22"/>
          <w:szCs w:val="22"/>
        </w:rPr>
      </w:pPr>
      <w:r w:rsidRPr="004E22E6">
        <w:rPr>
          <w:rFonts w:ascii="Times New Roman" w:hAnsi="Times New Roman"/>
          <w:sz w:val="22"/>
          <w:szCs w:val="22"/>
        </w:rPr>
        <w:tab/>
      </w:r>
    </w:p>
    <w:p w:rsidR="00445B99" w:rsidRPr="0023244E" w:rsidRDefault="007F0A76" w:rsidP="007F0A76">
      <w:pPr>
        <w:tabs>
          <w:tab w:val="center" w:pos="7020"/>
          <w:tab w:val="center" w:pos="7140"/>
        </w:tabs>
        <w:rPr>
          <w:rFonts w:ascii="Times New Roman" w:hAnsi="Times New Roman"/>
          <w:b/>
        </w:rPr>
      </w:pPr>
      <w:r w:rsidRPr="004E22E6">
        <w:rPr>
          <w:rFonts w:ascii="Times New Roman" w:hAnsi="Times New Roman"/>
          <w:sz w:val="22"/>
          <w:szCs w:val="22"/>
        </w:rPr>
        <w:tab/>
      </w:r>
      <w:r w:rsidRPr="007F0A76">
        <w:rPr>
          <w:rFonts w:ascii="Times New Roman" w:hAnsi="Times New Roman"/>
          <w:b/>
          <w:szCs w:val="22"/>
        </w:rPr>
        <w:t>ThS. Trần Tuyết Minh</w:t>
      </w:r>
      <w:r w:rsidRPr="007F0A76">
        <w:rPr>
          <w:rFonts w:ascii="Times New Roman" w:hAnsi="Times New Roman"/>
          <w:b/>
          <w:sz w:val="34"/>
        </w:rPr>
        <w:t xml:space="preserve">       </w:t>
      </w:r>
      <w:r w:rsidR="00762E22" w:rsidRPr="0023244E">
        <w:rPr>
          <w:rFonts w:ascii="Times New Roman" w:hAnsi="Times New Roman"/>
          <w:b/>
        </w:rPr>
        <w:tab/>
        <w:t xml:space="preserve">                                                                                                           </w:t>
      </w:r>
      <w:r w:rsidR="00762E22" w:rsidRPr="0023244E">
        <w:rPr>
          <w:rFonts w:ascii="Times New Roman" w:hAnsi="Times New Roman"/>
          <w:b/>
        </w:rPr>
        <w:tab/>
      </w:r>
      <w:r w:rsidR="00762E22" w:rsidRPr="0023244E">
        <w:rPr>
          <w:rFonts w:ascii="Times New Roman" w:hAnsi="Times New Roman"/>
          <w:b/>
        </w:rPr>
        <w:tab/>
      </w:r>
      <w:r w:rsidR="00762E22" w:rsidRPr="0023244E">
        <w:rPr>
          <w:rFonts w:ascii="Times New Roman" w:hAnsi="Times New Roman"/>
          <w:b/>
        </w:rPr>
        <w:tab/>
      </w:r>
    </w:p>
    <w:sectPr w:rsidR="00445B99" w:rsidRPr="0023244E" w:rsidSect="0019688F">
      <w:pgSz w:w="11907" w:h="16840" w:code="9"/>
      <w:pgMar w:top="1134" w:right="851" w:bottom="29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22"/>
    <w:rsid w:val="001605B1"/>
    <w:rsid w:val="0018482F"/>
    <w:rsid w:val="0019688F"/>
    <w:rsid w:val="001A4603"/>
    <w:rsid w:val="001F2B12"/>
    <w:rsid w:val="0023244E"/>
    <w:rsid w:val="002C48C0"/>
    <w:rsid w:val="00355697"/>
    <w:rsid w:val="004061EB"/>
    <w:rsid w:val="00445B99"/>
    <w:rsid w:val="005B4599"/>
    <w:rsid w:val="0066026B"/>
    <w:rsid w:val="00762E22"/>
    <w:rsid w:val="007F0A76"/>
    <w:rsid w:val="00844615"/>
    <w:rsid w:val="00967E68"/>
    <w:rsid w:val="00976AA1"/>
    <w:rsid w:val="00AE67DE"/>
    <w:rsid w:val="00B2230E"/>
    <w:rsid w:val="00B52C75"/>
    <w:rsid w:val="00CB6625"/>
    <w:rsid w:val="00E9603C"/>
    <w:rsid w:val="00F11B45"/>
    <w:rsid w:val="00F9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E22"/>
    <w:rPr>
      <w:rFonts w:ascii="VNI-Times" w:hAnsi="VNI-Times"/>
      <w:sz w:val="28"/>
      <w:szCs w:val="28"/>
    </w:rPr>
  </w:style>
  <w:style w:type="paragraph" w:styleId="Heading5">
    <w:name w:val="heading 5"/>
    <w:basedOn w:val="Normal"/>
    <w:next w:val="Normal"/>
    <w:qFormat/>
    <w:rsid w:val="00762E22"/>
    <w:pPr>
      <w:keepNext/>
      <w:jc w:val="center"/>
      <w:outlineLvl w:val="4"/>
    </w:pPr>
    <w:rPr>
      <w:rFonts w:ascii="Times New Roman" w:hAnsi="Times New Roman"/>
      <w:b/>
      <w:szCs w:val="24"/>
    </w:rPr>
  </w:style>
  <w:style w:type="paragraph" w:styleId="Heading6">
    <w:name w:val="heading 6"/>
    <w:basedOn w:val="Normal"/>
    <w:next w:val="Normal"/>
    <w:qFormat/>
    <w:rsid w:val="00762E22"/>
    <w:pPr>
      <w:keepNext/>
      <w:ind w:firstLine="630"/>
      <w:jc w:val="center"/>
      <w:outlineLvl w:val="5"/>
    </w:pPr>
    <w:rPr>
      <w:rFonts w:ascii="Times New Roman" w:hAnsi="Times New Roman"/>
      <w:b/>
      <w:szCs w:val="24"/>
    </w:rPr>
  </w:style>
  <w:style w:type="paragraph" w:styleId="Heading7">
    <w:name w:val="heading 7"/>
    <w:basedOn w:val="Normal"/>
    <w:next w:val="Normal"/>
    <w:qFormat/>
    <w:rsid w:val="00762E22"/>
    <w:pPr>
      <w:keepNext/>
      <w:outlineLvl w:val="6"/>
    </w:pPr>
    <w:rPr>
      <w:rFonts w:ascii="Times New Roman" w:hAnsi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762E22"/>
    <w:pPr>
      <w:ind w:firstLine="630"/>
    </w:pPr>
    <w:rPr>
      <w:rFonts w:ascii="Times New Roman" w:hAnsi="Times New Roman"/>
      <w:szCs w:val="24"/>
    </w:rPr>
  </w:style>
  <w:style w:type="paragraph" w:customStyle="1" w:styleId="Char">
    <w:name w:val="Char"/>
    <w:basedOn w:val="Normal"/>
    <w:rsid w:val="00844615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324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E22"/>
    <w:rPr>
      <w:rFonts w:ascii="VNI-Times" w:hAnsi="VNI-Times"/>
      <w:sz w:val="28"/>
      <w:szCs w:val="28"/>
    </w:rPr>
  </w:style>
  <w:style w:type="paragraph" w:styleId="Heading5">
    <w:name w:val="heading 5"/>
    <w:basedOn w:val="Normal"/>
    <w:next w:val="Normal"/>
    <w:qFormat/>
    <w:rsid w:val="00762E22"/>
    <w:pPr>
      <w:keepNext/>
      <w:jc w:val="center"/>
      <w:outlineLvl w:val="4"/>
    </w:pPr>
    <w:rPr>
      <w:rFonts w:ascii="Times New Roman" w:hAnsi="Times New Roman"/>
      <w:b/>
      <w:szCs w:val="24"/>
    </w:rPr>
  </w:style>
  <w:style w:type="paragraph" w:styleId="Heading6">
    <w:name w:val="heading 6"/>
    <w:basedOn w:val="Normal"/>
    <w:next w:val="Normal"/>
    <w:qFormat/>
    <w:rsid w:val="00762E22"/>
    <w:pPr>
      <w:keepNext/>
      <w:ind w:firstLine="630"/>
      <w:jc w:val="center"/>
      <w:outlineLvl w:val="5"/>
    </w:pPr>
    <w:rPr>
      <w:rFonts w:ascii="Times New Roman" w:hAnsi="Times New Roman"/>
      <w:b/>
      <w:szCs w:val="24"/>
    </w:rPr>
  </w:style>
  <w:style w:type="paragraph" w:styleId="Heading7">
    <w:name w:val="heading 7"/>
    <w:basedOn w:val="Normal"/>
    <w:next w:val="Normal"/>
    <w:qFormat/>
    <w:rsid w:val="00762E22"/>
    <w:pPr>
      <w:keepNext/>
      <w:outlineLvl w:val="6"/>
    </w:pPr>
    <w:rPr>
      <w:rFonts w:ascii="Times New Roman" w:hAnsi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762E22"/>
    <w:pPr>
      <w:ind w:firstLine="630"/>
    </w:pPr>
    <w:rPr>
      <w:rFonts w:ascii="Times New Roman" w:hAnsi="Times New Roman"/>
      <w:szCs w:val="24"/>
    </w:rPr>
  </w:style>
  <w:style w:type="paragraph" w:customStyle="1" w:styleId="Char">
    <w:name w:val="Char"/>
    <w:basedOn w:val="Normal"/>
    <w:rsid w:val="00844615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324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THL</dc:creator>
  <cp:lastModifiedBy>Windows User</cp:lastModifiedBy>
  <cp:revision>6</cp:revision>
  <cp:lastPrinted>2019-12-31T03:34:00Z</cp:lastPrinted>
  <dcterms:created xsi:type="dcterms:W3CDTF">2019-12-30T06:59:00Z</dcterms:created>
  <dcterms:modified xsi:type="dcterms:W3CDTF">2019-12-31T03:39:00Z</dcterms:modified>
</cp:coreProperties>
</file>